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23B" w:rsidRPr="0038323B" w:rsidRDefault="0038323B" w:rsidP="0038323B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bookmarkStart w:id="0" w:name="_GoBack"/>
      <w:bookmarkEnd w:id="0"/>
      <w:r w:rsidRPr="0038323B">
        <w:rPr>
          <w:rFonts w:ascii="Verdana" w:eastAsia="Times New Roman" w:hAnsi="Verdana"/>
          <w:sz w:val="21"/>
          <w:szCs w:val="21"/>
          <w:lang w:eastAsia="ru-RU"/>
        </w:rPr>
        <w:t>Приложение N 3</w:t>
      </w:r>
    </w:p>
    <w:p w:rsidR="0038323B" w:rsidRPr="0038323B" w:rsidRDefault="0038323B" w:rsidP="0038323B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к приказу ФНС России</w:t>
      </w:r>
    </w:p>
    <w:p w:rsidR="0038323B" w:rsidRPr="0038323B" w:rsidRDefault="0038323B" w:rsidP="0038323B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от 4 июля 2014 г. N ММВ-7-3/352@</w:t>
      </w:r>
    </w:p>
    <w:p w:rsidR="0038323B" w:rsidRPr="0038323B" w:rsidRDefault="0038323B" w:rsidP="0038323B">
      <w:pPr>
        <w:spacing w:after="0" w:line="288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38323B" w:rsidRPr="0038323B" w:rsidRDefault="0038323B" w:rsidP="0038323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38323B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ПОРЯДОК</w:t>
      </w:r>
    </w:p>
    <w:p w:rsidR="0038323B" w:rsidRPr="0038323B" w:rsidRDefault="0038323B" w:rsidP="0038323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38323B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ЗАПОЛНЕНИЯ НАЛОГОВОЙ ДЕКЛАРАЦИИ ПО НАЛОГУ, УПЛАЧИВАЕМОМУ</w:t>
      </w:r>
    </w:p>
    <w:p w:rsidR="0038323B" w:rsidRPr="0038323B" w:rsidRDefault="0038323B" w:rsidP="0038323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38323B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В СВЯЗИ С ПРИМЕНЕНИЕМ УПРОЩЕННОЙ СИСТЕМЫ НАЛОГООБЛОЖЕНИЯ</w:t>
      </w:r>
    </w:p>
    <w:p w:rsidR="0038323B" w:rsidRPr="0038323B" w:rsidRDefault="0038323B" w:rsidP="0038323B">
      <w:pPr>
        <w:spacing w:after="0" w:line="288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38323B" w:rsidRPr="0038323B" w:rsidRDefault="0038323B" w:rsidP="0038323B">
      <w:pPr>
        <w:spacing w:after="0" w:line="240" w:lineRule="auto"/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I. Состав налоговой декларации по налогу, уплачиваемому</w:t>
      </w:r>
    </w:p>
    <w:p w:rsidR="0038323B" w:rsidRPr="0038323B" w:rsidRDefault="0038323B" w:rsidP="0038323B">
      <w:pPr>
        <w:spacing w:after="0" w:line="240" w:lineRule="auto"/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в связи с применением упрощенной системы налогообложения</w:t>
      </w:r>
    </w:p>
    <w:p w:rsidR="0038323B" w:rsidRPr="0038323B" w:rsidRDefault="0038323B" w:rsidP="0038323B">
      <w:pPr>
        <w:spacing w:after="0" w:line="288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1.1. Налоговая декларация по налогу, уплачиваемому в связи с применением упрощенной системы налогообложения (далее - Декларация), заполняется налогоплательщиками, применяющими упрощенную систему налогообложения в соответствии с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главой 26.2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Налогового кодекса Российской Федерации (далее - Кодекс).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1.2. Декларация состоит из: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Титульного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листа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;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Раздела 1.1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"Сумма налога (авансового платежа по налогу), уплачиваемого в связи с применением упрощенной системы налогообложения (объект налогообложения - доходы), подлежащая уплате (уменьшению), по данным налогоплательщика" (далее - Раздел 1.1);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Раздела 1.2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"Сумма налога (авансового платежа по налогу), уплачиваемого в связи с применением упрощенной системы налогообложения (объект налогообложения - доходы, уменьшенные на величину расходов), и минимального налога, подлежащая уплате (уменьшению), по данным налогоплательщика" (далее - Раздел 1.2);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Раздела 2.1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"Расчет налога, уплачиваемого в связи с применением упрощенной системы налогообложения (объект налогообложения - доходы)" (далее - Раздел 2.1);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Раздела 2.2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"Расчет налога, уплачиваемого в связи с применением упрощенной системы налогообложения, и минимального налога (объект налогообложения - доходы, уменьшенные на величину расходов)" (далее - Раздел 2.2);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Раздела 3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"Отчет о целевом использовании имущества (в том числе денежных средств), работ, услуг, полученных в рамках благотворительной деятельности, целевых поступлений, целевого финансирования" (далее - Раздел 3).</w:t>
      </w:r>
    </w:p>
    <w:p w:rsidR="0038323B" w:rsidRPr="0038323B" w:rsidRDefault="0038323B" w:rsidP="0038323B">
      <w:pPr>
        <w:spacing w:after="0" w:line="288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38323B" w:rsidRPr="0038323B" w:rsidRDefault="0038323B" w:rsidP="0038323B">
      <w:pPr>
        <w:spacing w:after="0" w:line="240" w:lineRule="auto"/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II. Общие требования к порядку заполнения</w:t>
      </w:r>
    </w:p>
    <w:p w:rsidR="0038323B" w:rsidRPr="0038323B" w:rsidRDefault="0038323B" w:rsidP="0038323B">
      <w:pPr>
        <w:spacing w:after="0" w:line="240" w:lineRule="auto"/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и представления Декларации</w:t>
      </w:r>
    </w:p>
    <w:p w:rsidR="0038323B" w:rsidRPr="0038323B" w:rsidRDefault="0038323B" w:rsidP="0038323B">
      <w:pPr>
        <w:spacing w:after="0" w:line="288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2.1. Все значения стоимостных показателей Декларации указываются в полных рублях. Значения показателей менее 50 копеек (0,5 единицы) отбрасываются, а 50 копеек (0,5 единицы) и более округляются до полного рубля (целой единицы).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2.2. Страницы Декларации имеют сквозную нумерацию, начиная с Титульного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листа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вне зависимости от наличия (отсутствия) и количества заполняемых 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lastRenderedPageBreak/>
        <w:t>разделов, листов. Порядковый номер страницы записывается в определенном для нумерации поле слева направо, начиная с первого (левого) знакоместа.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Показатель номера страницы (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поле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"Стр."), имеющий три знакоместа, записывается следующим образом: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например, для первой страницы - "001", для десятой страницы - "010".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2.3. При заполнении Декларации должны использоваться чернила черного, фиолетового или синего цвета.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Не допускается исправление ошибок с помощью корректирующего или иного аналогичного средства.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Не допускается двусторонняя печать Декларации на бумажном носителе и скрепление листов Декларации, приводящее к порче бумажного носителя.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2.4. Каждому показателю Декларации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Исключение составляют показатели, значением которых являются дата и ставка налога (%). 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знаком "."("точка").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Для показателя ставка налога (%) используются два поля, разделенные знаком "." ("точка"). Первое поле соответствует целой части десятичной дроби, второе - дробной части десятичной дроби.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Заполнение полей Декларации значениями текстовых, числовых, кодовых показателей осуществляется слева направо, начиная с первого (левого) знакоместа.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При заполнении полей Декларации с использованием программного обеспечения значения числовых показателей выравниваются по правому (последнему) знакоместу.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Заполнение текстовых полей бланка Декларации осуществляется заглавными печатными символами.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В случае отсутствия какого-либо показателя во всех знакоместах соответствующего поля проставляется прочерк. Прочерк представляет собой прямую линию, проведенную посередине знакомест по всей длине поля.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Если для указания какого-либо показателя не требуется заполнения всех знакомест соответствующего поля, в незаполненных знакоместах в правой части поля проставляется прочерк. Например, при указании десятизначного идентификационного номера налогоплательщика (далее - ИНН) организацией в поле "ИНН" из двенадцати знакомест показатель заполняется следующим образом "5024002119--".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При представлении Декларации, подготовленной с использованием программного обеспечения, при распечатке на принтере допускается отсутствие обрамления знакомест и прочерков для незаполненных знакомест. Расположение и размеры значений показателей не должны изменяться. Печать знаков должна выполняться шрифтом </w:t>
      </w:r>
      <w:proofErr w:type="spellStart"/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Courier</w:t>
      </w:r>
      <w:proofErr w:type="spellEnd"/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proofErr w:type="spellStart"/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New</w:t>
      </w:r>
      <w:proofErr w:type="spellEnd"/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высотой 16 - 18 пунктов.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2.5. При заполнении Декларации в верхней части каждой страницы указываются ИНН и код причины постановки на учет (далее - КПП) организации в соответствии с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пунктом 3.2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настоящего Порядка.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lastRenderedPageBreak/>
        <w:t xml:space="preserve">2.6. При представлении в налоговый орган по месту учета организацией-правопреемником Декларации за последний налоговый период и уточненных Деклараций за реорганизованную организацию (в форме присоединения к другому юридическому лицу, слияния нескольких юридических лиц, разделения юридического лица, преобразования одного юридического лица в другое) в Титульном листе по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реквизиту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"по месту учета" указывается код "215", а в верхней его части указываются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ИНН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и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КПП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организации-правопреемника. В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реквизите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"налогоплательщик" указывается наименование реорганизованной организации.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В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реквизите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"ИНН/КПП реорганизованной организации" указываются, соответственно, ИНН и КПП, которые были присвоены организации до реорганизации налоговым органом по месту ее нахождения.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Если представляемая в налоговый орган Декларация не является Декларацией за реорганизованную организацию, то по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реквизиту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"ИНН/КПП реорганизованной организации" указываются прочерки.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В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Разделах 1.1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и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1.2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Декларации указывается код Общероссийского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классификатора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территорий муниципальных образований ОК 33-2013 (далее - код по ОКТМО) того муниципального образования, на территории которого состояла на учете в качестве налогоплательщика реорганизованная организация.</w:t>
      </w:r>
    </w:p>
    <w:p w:rsidR="0038323B" w:rsidRPr="0038323B" w:rsidRDefault="0038323B" w:rsidP="0038323B">
      <w:pPr>
        <w:spacing w:after="0" w:line="288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38323B" w:rsidRPr="0038323B" w:rsidRDefault="0038323B" w:rsidP="0038323B">
      <w:pPr>
        <w:spacing w:after="0" w:line="240" w:lineRule="auto"/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III. Порядок заполнения Титульного листа Декларации</w:t>
      </w:r>
    </w:p>
    <w:p w:rsidR="0038323B" w:rsidRPr="0038323B" w:rsidRDefault="0038323B" w:rsidP="0038323B">
      <w:pPr>
        <w:spacing w:after="0" w:line="288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3.1. Титульный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лист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Декларации заполняется налогоплательщиком, за исключением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раздела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"Заполняется работником налогового органа".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3.2. При заполнении Титульного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листа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необходимо указать: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1) ИНН, а также КПП, который присвоен организации тем налоговым органом, в который представляется Декларация (особенности указания ИНН и КПП по реорганизованным организациям предусмотрены в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пункте 2.6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настоящего Порядка).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Для российской организации ИНН и КПП по месту нахождения организации указываются согласно: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- Свидетельству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 по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форме N 12-1-7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, утвержденной приказом Министерства Российской Федерации по налогам и сборам от 27 ноября 1998 г. N ГБ-3-12/309 "Об утверждении Порядка и условий присвоения, применения, а также изменения идентификационного номера налогоплательщика и форм документов, используемых при учете в налоговом органе юридических и физических лиц" (зарегистрирован Министерством юстиции Российской Федерации 22.12.1998, регистрационный N 1664; Бюллетень нормативных актов федеральных органов исполнительной власти, 1999, N 1) (далее - приказ МНС России от 27 ноября 1998 г. N ГБ-3-12/309) &lt;1&gt;,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--------------------------------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&lt;1&gt;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Приказ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МНС России от 27 ноября 1998 г. N ГБ-3-12/309 утратил силу в соответствии с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пунктом 4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приказа МНС России от 3 марта 2004 г. N БГ-3-09/178 (зарегистрирован Министерством юстиции Российской Федерации 24.03.2004, регистрационный N 5685; Российская газета, 2004, 30 марта).</w:t>
      </w:r>
    </w:p>
    <w:p w:rsidR="0038323B" w:rsidRPr="0038323B" w:rsidRDefault="0038323B" w:rsidP="0038323B">
      <w:pPr>
        <w:spacing w:after="0" w:line="288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- или Свидетельству о постановке на учет юридического лица в налоговом органе по месту нахождения на территории Российской Федерации по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форме N 09-1-2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, утвержденной приказом Министерства Российской Федерации по налогам и сборам от 3 марта 2004 г. N БГ-3-09/178 "Об утверждении Порядка и условий присвоения, применения, а также изменения идентификационного номера налогоплательщика и форм документов, используемых при постановке на учет, снятии с учета юридических и физических лиц" (зарегистрирован Министерством юстиции Российской Федерации 24.03.2004, регистрационный N 5685; Российская газета, 2004, 30 марта), с изменениями, внесенными приказом Министерства финансов Российской Федерации от 5 ноября 2009 г. N 114н (зарегистрирован Министерством юстиции Российской Федерации 28.01.2010, регистрационный N 16121; Российская газета, 2010, 10 февраля), с изменениями, внесенными приказом ФНС России от 29.06.2012 N ММВ-7-6/435@ (зарегистрирован Министерством юстиции Российской Федерации 14.08.2012, регистрационный N 25183; Российская газета, 2012, 22 августа), (далее - приказ МНС России от 3 марта 2004 г. N БГ-3-09/178),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- или Свидетельству о постановке на учет российской организации в налоговом органе по месту нахождения на территории Российской Федерации по </w:t>
      </w:r>
      <w:r w:rsidRPr="0038323B">
        <w:rPr>
          <w:rFonts w:ascii="Verdana" w:eastAsia="Times New Roman" w:hAnsi="Verdana"/>
          <w:color w:val="B5B2FF"/>
          <w:sz w:val="21"/>
          <w:szCs w:val="21"/>
          <w:u w:val="single"/>
          <w:lang w:eastAsia="ru-RU"/>
        </w:rPr>
        <w:t>форме N 1-1-Учет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, утвержденной приказом Федеральной налоговой службы от 01.12.2006 N САЭ-3-09/826@ "Об утверждении форм документов, используемых при постановке на учет и снятии с учета российских организаций и физических лиц" (зарегистрирован Министерством юстиции Российской Федерации 27.12.2006, регистрационный N 8683; Российская газета, 2007, 12 января), с изменениями, внесенными приказами Федеральной налоговой службы от 16 июля 2008 г. N ММ-3-6/314@ (зарегистрирован Министерством юстиции Российской Федерации 31.07.2008, регистрационный N 12064; Российская газета, 2008, 8 августа) и от 15 февраля 2010 г. N ММ-7-6/54@ (зарегистрирован Министерством юстиции Российской Федерации 23.03.2010, регистрационный N 16695; Российская газета, 2010, 31 марта) (далее - приказ ФНС России от 1 декабря 2006 г. N САЭ-3-09/826@) &lt;1&gt;,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--------------------------------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&lt;1&gt; Приказы ФНС России от 1 декабря 2006 г. </w:t>
      </w:r>
      <w:r w:rsidRPr="0038323B">
        <w:rPr>
          <w:rFonts w:ascii="Verdana" w:eastAsia="Times New Roman" w:hAnsi="Verdana"/>
          <w:color w:val="B5B2FF"/>
          <w:sz w:val="21"/>
          <w:szCs w:val="21"/>
          <w:u w:val="single"/>
          <w:lang w:eastAsia="ru-RU"/>
        </w:rPr>
        <w:t>N САЭ-3-09/826@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от 16 июля 2008 г. </w:t>
      </w:r>
      <w:r w:rsidRPr="0038323B">
        <w:rPr>
          <w:rFonts w:ascii="Verdana" w:eastAsia="Times New Roman" w:hAnsi="Verdana"/>
          <w:color w:val="B5B2FF"/>
          <w:sz w:val="21"/>
          <w:szCs w:val="21"/>
          <w:u w:val="single"/>
          <w:lang w:eastAsia="ru-RU"/>
        </w:rPr>
        <w:t>N ММ-3-6/314@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и от 15 февраля 2010 г. </w:t>
      </w:r>
      <w:r w:rsidRPr="0038323B">
        <w:rPr>
          <w:rFonts w:ascii="Verdana" w:eastAsia="Times New Roman" w:hAnsi="Verdana"/>
          <w:color w:val="B5B2FF"/>
          <w:sz w:val="21"/>
          <w:szCs w:val="21"/>
          <w:u w:val="single"/>
          <w:lang w:eastAsia="ru-RU"/>
        </w:rPr>
        <w:t>N ММ-7-6/54@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утратили силу в соответствии с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пунктом 4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Приказа ФНС России от 11 августа 2011 г. N ЯК-7-6/488@ (зарегистрирован Министерством юстиции Российской Федерации 14.09.2011, регистрационный N 21794; Российская газета, 2011, 23 сентября).</w:t>
      </w:r>
    </w:p>
    <w:p w:rsidR="0038323B" w:rsidRPr="0038323B" w:rsidRDefault="0038323B" w:rsidP="0038323B">
      <w:pPr>
        <w:spacing w:after="0" w:line="288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- или Свидетельству о постановке на учет российской организации в налоговом органе по месту ее нахождения по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форме N 1-1-Учет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, утвержденной приказом Федеральной налоговой службы от 11 августа 2011 г. N ЯК-7-6/488@ "Об утверждении форм и форматов документов, используемых при постановке на учет и снятии с учета российских организаций и физических лиц, в том числе индивидуальных предпринимателей, в налоговых органах, а также порядка заполнения форм документов и порядка направления налоговым органом организации или физическому лицу, в том числе индивидуальному предпринимателю, свидетельства о постановке на учет в налоговом органе и (или) уведомления о постановке на учет в налоговом органе (уведомления о снятии с учета в налоговом органе) в электронном виде по телекоммуникационным каналам связи" (зарегистрирован Министерством юстиции Российской Федерации 14.09.2011, регистрационный N 21794; Российская газета, 2011, 23 сентября), с изменениями, внесенными приказом ФНС России от 31 января 2013 г. N ММВ-7-6/48@ (зарегистрирован Министерством юстиции Российской Федерации 25.02.2013, регистрационный N 27284; Российская газета, 2013, 13 марта) (далее - приказ ФНС России от 11 августа 2011 г. N ЯК-7-6/488@);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ИНН и КПП по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реквизиту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"ИНН/КПП реорганизованной организации" указываются с учетом положений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пункта 2.6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настоящего Порядка.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Для индивидуального предпринимателя указывается: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ИНН в соответствии со Свидетельством о постановке на учет в налоговом органе физического лица по месту жительства на территории Российской Федерации по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форме N 12-2-4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утвержденной приказом МНС России от 27 ноября 1998 г. N ГБ-3-12/309, или со Свидетельством о постановке на учет в налоговом органе физического лица по месту жительства на территории Российской Федерации по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форме N 09-2-2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утвержденной приказом МНС России от 3 марта 2004 г. N БГ-3-09/178, или согласно Свидетельству о постановке на учет физического лица в налоговом органе на территории Российской Федерации по </w:t>
      </w:r>
      <w:r w:rsidRPr="0038323B">
        <w:rPr>
          <w:rFonts w:ascii="Verdana" w:eastAsia="Times New Roman" w:hAnsi="Verdana"/>
          <w:color w:val="B5B2FF"/>
          <w:sz w:val="21"/>
          <w:szCs w:val="21"/>
          <w:u w:val="single"/>
          <w:lang w:eastAsia="ru-RU"/>
        </w:rPr>
        <w:t>форме N 2-1-Учет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утвержденной приказом ФНС России от 1 декабря 2006 г. N САЭ-3-09/826@, или согласно Свидетельству о постановке на учет физического лица в налоговом органе по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форме N 2-1-Учет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, утвержденной приказом ФНС России от 11 августа 2011 г. N ЯК-7-6/488@;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2) номер корректировки.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При представлении в налоговый орган первичной Декларации по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реквизиту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"номер корректировки" проставляется "0--", при представлении уточненной Декларации - указывается номер корректировки (например, "1--", "2--" и так далее.).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Уточненная Декларация в соответствии со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статьей 81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Кодекса представляется в налоговый орган по форме, действовавшей в налоговый период, за который вносятся соответствующие изменения. При перерасчете налоговой базы и суммы налога не учитываются результаты налоговых проверок, проведенных налоговым органом за тот налоговый период, по которому производится перерасчет налоговой базы и суммы налога.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В случае невозможности определения периода совершения ошибок (искажений) перерасчет налоговой базы и суммы налога производится за налоговый период, в котором выявлены ошибки (искажения);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3) налоговый период, за который представляется Декларация.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Коды налоговых периодов приведены в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Приложении N 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к настоящему Порядку;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4) отчетный год, за который представляется Декларация;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5) код налогового органа, в который представляется Декларация (согласно документам о постановке на учет в налоговом органе, приведенным в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пункте 3.2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настоящего Порядка);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6) код места представления Декларации в налоговый орган по месту учета налогоплательщика согласно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Приложению N 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к настоящему Порядку;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7) полное наименование организации в соответствии с ее учредительными документами (при наличии в наименовании латинской транскрипции таковая указывается) либо построчно полностью фамилия, имя, отчество (здесь и далее по тексту отчество указывается при наличии) индивидуального предпринимателя;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8) код вида экономической деятельности налогоплательщика согласно Общероссийскому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классификатору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видов экономической деятельности ОК029-2001 (ОКВЭД);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9) код формы реорганизации (ликвидации) организации в соответствии с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Приложением N 3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к настоящему Порядку;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10) ИНН/КПП реорганизованной организации в соответствии с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пунктом 2.6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настоящего Порядка;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11) номер контактного телефона налогоплательщика;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12) количество страниц, на которых составлена Декларация;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13) количество листов подтверждающих документов или их копий, включая документы или их копии, подтверждающие полномочия представителя налогоплательщика (в случае представления Декларации представителем налогоплательщика), приложенных к Декларации.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3.3. В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разделе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Титульного листа "Достоверность и полноту сведений, указанных в настоящей Декларации, подтверждаю" указывается: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1) в случае подтверждения достоверности и полноты сведений в Декларации руководителем организации-налогоплательщика или индивидуальным предпринимателем - налогоплательщиком - "1"; в случае подтверждения достоверности и полноты сведений представителем налогоплательщика - "2";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2) при представлении Декларации налогоплательщиком-организацией в поле "фамилия, имя, отчество" - построчно полностью фамилия, имя, отчество руководителя организации. Проставляется личная подпись руководителя организации, заверяемая печатью организации, и дата подписания;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3) при представлении Декларации налогоплательщиком - индивидуальным предпринимателем поле "фамилия, имя, отчество" не заполняется. Проставляется только личная подпись и дата подписания;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4) при представлении Декларации представителем налогоплательщика - физическим лицом в поле "фамилия, имя, отчество" - построчно полностью фамилия, имя, отчество представителя налогоплательщика. Проставляется личная подпись представителя налогоплательщика, дата подписания;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5) при представлении Декларации представителем налогоплательщика - юридическим лицом в поле "фамилия, имя, отчество" - построчно полностью фамилия, имя, отчество физического лица, уполномоченного в соответствии с документом, подтверждающим полномочия представителя налогоплательщика - юридического лица, подтверждать достоверность и полноту сведений, указанных в Декларации.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В поле "наименование организации - представителя налогоплательщика" указывается наименование юридического лица - представителя налогоплательщика. Проставляется подпись лица, сведения о котором указаны в поле "фамилия, имя, отчество", заверяемая печатью юридического лица - представителя налогоплательщика, и дата подписания;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6) в поле "Наименование документа, подтверждающего полномочия представителя" указывается вид документа, подтверждающего полномочия представителя налогоплательщика.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3.4.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Раздел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"Заполняется работником налогового органа" содержит сведения о представлении Декларации: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1) способ представления Декларации (указывается код, определяющий способ представления Декларации, согласно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Приложению N 4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к настоящему Порядку);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2) количество страниц Декларации;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3) количество листов подтверждающих документов или их копий, приложенных к Декларации;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4) дату представления Декларации;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5) номер, под которым зарегистрирована Декларация;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6) фамилию и инициалы имени и отчества работника налогового органа, принявшего Декларацию;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7) подпись работника налогового органа, принявшего Декларацию.</w:t>
      </w:r>
    </w:p>
    <w:p w:rsidR="0038323B" w:rsidRPr="0038323B" w:rsidRDefault="0038323B" w:rsidP="0038323B">
      <w:pPr>
        <w:spacing w:after="0" w:line="288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38323B" w:rsidRPr="0038323B" w:rsidRDefault="0038323B" w:rsidP="0038323B">
      <w:pPr>
        <w:spacing w:after="0" w:line="240" w:lineRule="auto"/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IV. Порядок заполнения Раздела 1.1 "Сумма</w:t>
      </w:r>
    </w:p>
    <w:p w:rsidR="0038323B" w:rsidRPr="0038323B" w:rsidRDefault="0038323B" w:rsidP="0038323B">
      <w:pPr>
        <w:spacing w:after="0" w:line="240" w:lineRule="auto"/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налога (авансового платежа по налогу), уплачиваемого</w:t>
      </w:r>
    </w:p>
    <w:p w:rsidR="0038323B" w:rsidRPr="0038323B" w:rsidRDefault="0038323B" w:rsidP="0038323B">
      <w:pPr>
        <w:spacing w:after="0" w:line="240" w:lineRule="auto"/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в связи с применением упрощенной системы налогообложения</w:t>
      </w:r>
    </w:p>
    <w:p w:rsidR="0038323B" w:rsidRPr="0038323B" w:rsidRDefault="0038323B" w:rsidP="0038323B">
      <w:pPr>
        <w:spacing w:after="0" w:line="240" w:lineRule="auto"/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(объект налогообложения - доходы), подлежащая уплате</w:t>
      </w:r>
    </w:p>
    <w:p w:rsidR="0038323B" w:rsidRPr="0038323B" w:rsidRDefault="0038323B" w:rsidP="0038323B">
      <w:pPr>
        <w:spacing w:after="0" w:line="240" w:lineRule="auto"/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(уменьшению), по данным налогоплательщика" Декларации</w:t>
      </w:r>
    </w:p>
    <w:p w:rsidR="0038323B" w:rsidRPr="0038323B" w:rsidRDefault="0038323B" w:rsidP="0038323B">
      <w:pPr>
        <w:spacing w:after="0" w:line="288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4.1.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Раздел 1.1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заполняют только налогоплательщики, объектом налогообложения у которых являются доходы.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001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указан объект налогообложения "1" - доходы.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4.2. По кодам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 010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030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060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090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"Код по ОКТМО" указывается код по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ОКТМО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муниципального образования, межселенной территории, населенного пункта, входящего в состав муниципального образования по месту нахождения организации (по месту жительства индивидуального предпринимателя).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При заполнении "Код по ОКТМО", под который отводится одиннадцать знакомест, свободные знакоместа справа от значения кода в случае, если код по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ОКТМО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имеет восемь знаков, заполняются прочерками. Например, для восьмизначного кода по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ОКТМО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12445698 в поле "Код по ОКТМО" записывается </w:t>
      </w:r>
      <w:proofErr w:type="spellStart"/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одиннадцатизначное</w:t>
      </w:r>
      <w:proofErr w:type="spellEnd"/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значение "12445698---".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При этом, "Код по ОКТМО"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010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заполняется налогоплательщиком в обязательном порядке, а показатели по кодам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 030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060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090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указываются только при смене места нахождения организации (места жительства индивидуального предпринимателя).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Если налогоплательщик не менял место постановки на учет в налоговом органе, по кодам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 030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060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090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проставляется прочерк.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4.3.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020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указывается сумма авансового платежа по налогу, уплачиваемому в связи с применением упрощенной системы налогообложения, подлежащая к уплате по сроку не позднее двадцать пятого апреля отчетного года.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Налогоплательщики, объектом налогообложения у которых являются доходы, значение показателя по данному коду строки определяют путем уменьшения суммы исчисленного авансового платежа по налогу за первый квартал (код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130 Раздела 2.1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) на сумму уплаченных (в пределах исчисленных сумм) в этом периоде страховых взносов, выплаченных работникам пособий по временной нетрудоспособности и платежей (взносов) по договорам добровольного личного страхования, предусмотренных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пунктом 3.1 статьи 346.21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Кодекса (код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140 Раздела 2.1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).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4.4.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040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указывается сумма авансового платежа по налогу, уплачиваемому в связи с применением упрощенной системы налогообложения, подлежащая к уплате по сроку не позднее двадцать пятого июля отчетного года.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Налогоплательщики, объектом налогообложения у которых являются доходы, значение показателя по данному коду определяют путем уменьшения суммы исчисленного авансового платежа по налогу за полугодие (код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131 раздела 2.1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) за минусом суммы уплаченных (в пределах исчисленных сумм) в этом периоде страховых взносов, выплаченных работникам пособий по временной нетрудоспособности и платежей (взносов) по договорам добровольного личного страхования, предусмотренных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пунктом 3.1 статьи 346.21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Кодекса (код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141 Раздела 2.1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), на сумму авансового платежа, указанную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020 Раздела 1.1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. Данный показатель указывается, если его значение больше или равно нулю.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4.5.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050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указывается сумма авансового платежа по налогу, уплачиваемому в связи с применением упрощенной системы налогообложения, к уменьшению по сроку не позднее двадцать пятого июля отчетного периода.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Налогоплательщики, объектом налогообложения у которых являются доходы, значение показателя по данному коду определяют путем уменьшения суммы авансового платежа по налогу, указанного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020 Раздела 1.1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на сумму исчисленного авансового платежа за полугодие (код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131 Раздела 2.1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) за минусом суммы уплаченных (в пределах исчисленных сумм) в этом периоде страховых взносов, выплаченных работникам пособий по временной нетрудоспособности и платежей (взносов) по договорам добровольного личного страхования, предусмотренных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пунктом 3.1 статьи 346.21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Кодекса (код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141 Раздела 2.1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). Указанная строка заполняется при отрицательном значении разницы между суммой исчисленного авансового платежа по налогу за полугодие и суммой исчисленного авансового платежа по налогу за первый квартал ((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строка 131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-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строка 141) Раздела 2.1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-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строка 020 Раздела 1.1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&lt; 0).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4.6.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070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указывается сумма авансового платежа по налогу, уплачиваемому в связи с применением упрощенной системы налогообложения, подлежащая к уплате по сроку не позднее двадцать пятого октября отчетного года.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Налогоплательщики, объектом налогообложения у которых являются доходы, значение показателя по данному коду определяют путем уменьшения суммы исчисленного авансового платежа по налогу за девять месяцев (код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132 Раздела 2.1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) за минусом суммы уплаченных (в пределах исчисленных сумм) в этом периоде страховых взносов, выплаченных работникам пособий по временной нетрудоспособности и платежей (взносов) по договорам добровольного личного страхования, предусмотренных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пунктом 3.1 статьи 346.21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Кодекса (код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142 Раздела 2.1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), на сумму авансовых платежей по налогу, указанных по кодам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 020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040 Раздела 1.1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за минусом суммы авансового платежа к уменьшению, в случае заполнения показателя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050 Раздела 1.1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. Данный показатель указывается, если его значение больше или равно нулю.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4.7.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080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указывается сумма авансового платежа по налогу, уплачиваемому в связи с применением упрощенной системы налогообложения, подлежащая к уменьшению по сроку не позднее двадцать пятого октября отчетного года.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Налогоплательщики, объектом налогообложения у которых являются доходы, значение показателя по данному коду определяют путем уменьшения суммы авансовых платежей по налогу, указанных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 020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и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040 Раздела 1.1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за минусом суммы авансового платежа к уменьшению, в случае заполнения показателя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050 Раздела 1.1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на сумму исчисленного авансового платежа за девять месяцев (код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132 Раздела 2.1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) за минусом суммы уплаченных (в пределах исчисленных сумм) в этом периоде страховых взносов, выплаченных работникам пособий по временной нетрудоспособности и платежей (взносов) по договорам добровольного личного страхования, предусмотренных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пунктом 3.1 статьи 346.21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Кодекса (код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142 Раздела 2.1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). Данный показатель указывается при отрицательном значении разницы между суммой исчисленного авансового платежа по налогу за девять месяцев и суммой ранее исчисленных авансовых платежей по налогу ((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строка 132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-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строка 142) Раздела 2.1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- (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строка 020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+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строка 040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-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строка 050) Раздела 1.1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&lt; 0).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4.8.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100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указывается сумма налога, уплачиваемого в связи с применением упрощенной системы налогообложения, подлежащая доплате за налоговый период (календарный год) с учетом ранее исчисленных сумм авансовых платежей по налогу.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Налогоплательщики, объектом налогообложения у которых являются доходы, значение показателя по данному коду определяют путем уменьшения суммы исчисленного налога за налоговый период (код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133 Раздела 2.1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) за минусом суммы уплаченных (в пределах исчисленных сумм) в этом периоде страховых взносов, выплаченных работникам пособий по временной нетрудоспособности и платежей (взносов) по договорам добровольного личного страхования, предусмотренных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пунктом 3.1 статьи 346.21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Кодекса (код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143 Раздела 2.1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), на сумму авансовых платежей по налогу, указанных по кодам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 020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040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070 Раздела 1.1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уменьшенную на суммы, отраженные по кодам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 050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и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080 Раздела 1.1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. Данный показатель указывается, если его значение больше или равно нулю.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4.9.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110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указывается сумма налога, уплачиваемого в связи с применением упрощенной системы налогообложения, к уменьшению за налоговый период (календарный год).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Налогоплательщики, объектом налогообложения у которых являются доходы, значение показателя по данному коду определяют путем уменьшения суммы авансовых платежей по налогу, указанных по кодам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 020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040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070 Раздела 1.1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за минусом сумм авансовых платежей по налогу к уменьшению, отраженных по кодам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 050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и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080 Раздела 1.1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на сумму исчисленного налога за налоговый период (код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133 Раздела 2.1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) за минусом суммы уплаченных (в пределах исчисленных сумм) в этом периоде страховых взносов, выплаченных работникам пособий по временной нетрудоспособности и платежей (взносов) по договорам добровольного личного страхования, предусмотренных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пунктом 3.1 статьи 346.21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Кодекса (код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143 Раздела 2.1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). Данный показатель указывается при отрицательном значении разницы между суммой исчисленного налога за налоговый период и суммой ранее исчисленных авансовых платежей по налогу ((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строка 133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-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строка 143) Раздела 2.1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- (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строка 020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+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строка 040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-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строка 050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+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строка 070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-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строка 080) Раздела 1.1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&lt; 0).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4.10. Сведения, указанные в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Разделе 1.1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Декларации, подтверждаются по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строке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"Достоверность и полноту сведений, указанных на данной странице, подтверждаю" подписью лица из числа лиц, указанных в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пункте 3.3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настоящего Порядка, и проставляется дата подписания данного раздела.</w:t>
      </w:r>
    </w:p>
    <w:p w:rsidR="0038323B" w:rsidRPr="0038323B" w:rsidRDefault="0038323B" w:rsidP="0038323B">
      <w:pPr>
        <w:spacing w:after="0" w:line="288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38323B" w:rsidRPr="0038323B" w:rsidRDefault="0038323B" w:rsidP="0038323B">
      <w:pPr>
        <w:spacing w:after="0" w:line="240" w:lineRule="auto"/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V. Порядок заполнения Раздела 1.2 "Сумма</w:t>
      </w:r>
    </w:p>
    <w:p w:rsidR="0038323B" w:rsidRPr="0038323B" w:rsidRDefault="0038323B" w:rsidP="0038323B">
      <w:pPr>
        <w:spacing w:after="0" w:line="240" w:lineRule="auto"/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налога (авансового платежа по налогу), уплачиваемого</w:t>
      </w:r>
    </w:p>
    <w:p w:rsidR="0038323B" w:rsidRPr="0038323B" w:rsidRDefault="0038323B" w:rsidP="0038323B">
      <w:pPr>
        <w:spacing w:after="0" w:line="240" w:lineRule="auto"/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в связи с применением упрощенной системы налогообложения</w:t>
      </w:r>
    </w:p>
    <w:p w:rsidR="0038323B" w:rsidRPr="0038323B" w:rsidRDefault="0038323B" w:rsidP="0038323B">
      <w:pPr>
        <w:spacing w:after="0" w:line="240" w:lineRule="auto"/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(объект налогообложения - доходы, уменьшенные на величину</w:t>
      </w:r>
    </w:p>
    <w:p w:rsidR="0038323B" w:rsidRPr="0038323B" w:rsidRDefault="0038323B" w:rsidP="0038323B">
      <w:pPr>
        <w:spacing w:after="0" w:line="240" w:lineRule="auto"/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расходов), и минимального налога, подлежащая уплате</w:t>
      </w:r>
    </w:p>
    <w:p w:rsidR="0038323B" w:rsidRPr="0038323B" w:rsidRDefault="0038323B" w:rsidP="0038323B">
      <w:pPr>
        <w:spacing w:after="0" w:line="240" w:lineRule="auto"/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(уменьшению), по данным налогоплательщика" Декларации</w:t>
      </w:r>
    </w:p>
    <w:p w:rsidR="0038323B" w:rsidRPr="0038323B" w:rsidRDefault="0038323B" w:rsidP="0038323B">
      <w:pPr>
        <w:spacing w:after="0" w:line="288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5.1.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Раздел 1.2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заполняют только налогоплательщики, объектом налогообложения у которых являются доходы, уменьшенные на величину расходов.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001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указан объект налогообложения "2" - доходы, уменьшенные на величину расходов.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5.2. По кодам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 010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030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060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090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указывается "Код по ОКТМО" по месту нахождения организации (по месту жительства индивидуального предпринимателя).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Порядок заполнения данного показателя указан в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пункте 4.2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настоящего Порядка.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5.3.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020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указывается сумма авансового платежа по налогу, уплачиваемому в связи с применением упрощенной системы налогообложения, подлежащая к уплате по сроку не позднее двадцать пятого апреля отчетного года.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Налогоплательщики, объектом налогообложения у которых являются доходы, уменьшенные на величину расходов, по данному коду указывают значение показателя, соответствующее значению показателя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270 Раздела 2.2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5.4.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040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указывается сумма авансового платежа по налогу, уплачиваемому в связи с применением упрощенной системы налогообложения, подлежащая к уплате по сроку не позднее двадцать пятого июля отчетного года.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Налогоплательщики, объектом налогообложения у которых являются доходы, уменьшенные на величину расходов, значение показателя по данному коду определяют как разность значений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 271 Раздела 2.2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и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020 Раздела 1.2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, если значение данного показателя больше или равно нулю.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5.5.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050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указывается сумма авансового платежа по налогу, уплачиваемому в связи с применением упрощенной системы налогообложения, к уменьшению по сроку не позднее двадцать пятого июля отчетного периода.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Указанная строка заполняется при отрицательном значении разницы между суммой исчисленного авансового платежа по налогу за полугодие и суммой исчисленного авансового платежа по налогу за первый квартал.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Налогоплательщики, объектом налогообложения у которых являются доходы, уменьшенные на величину расходов, значение показателя по данному коду определяют как разность значений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 020 Раздела 1.2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и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271 Раздела 2.2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5.6.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070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указывается сумма авансового платежа по налогу, уплачиваемому в связи с применением упрощенной системы налогообложения, подлежащая к уплате по сроку не позднее двадцать пятого октября отчетного года.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Налогоплательщики, объектом налогообложения у которых являются доходы, уменьшенные на величину расходов, значение показателя по данному коду определяют путем уменьшения суммы исчисленного авансового платежа по налогу за девять месяцев (код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272 Раздела 2.2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) на сумму значений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 020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и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040 Раздела 1.2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за минусом суммы авансового платежа к уменьшению, в случае заполнения показателя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050 Раздела 1.2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. Данный показатель указывается, если его значение больше или равно нулю.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5.7.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080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указывается сумма авансового платежа по налогу, уплачиваемому в связи с применением упрощенной системы налогообложения, подлежащая к уменьшению по сроку не позднее двадцать пятого октября отчетного года.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Налогоплательщики, объектом налогообложения у которых являются доходы, уменьшенные на величину расходов, значение показателя по данному коду определяют путем уменьшения значения суммы авансовых платежей по налогу, указанных по кодам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 020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и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040 Раздела 1.2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за минусом суммы авансового платежа к уменьшению, в случае заполнения показателя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050 Раздела 1.2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на сумму исчисленного авансового платежа по налогу за девять месяцев (код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272 Раздела 2.2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). Данный показатель указывается при отрицательном значении разницы между суммой исчисленного авансового платежа по налогу за девять месяцев и суммой ранее исчисленных авансовых платежей по налогу (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строка 272 Раздела 2.2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- (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строка 020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+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строка 040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-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строка 050) Раздела 1.2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&lt; 0).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5.8.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100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указывается сумма налога, уплачиваемого в связи с применением упрощенной системы налогообложения, подлежащая доплате за налоговый период (календарный год) с учетом ранее исчисленных сумм авансовых платежей по налогу.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Налогоплательщики, объектом налогообложения у которых являются доходы, уменьшенные на величину расходов, значение показателя по данному коду определяют путем уменьшения суммы исчисленного налога за налоговый период (код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273 Раздела 2.2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) на сумму авансовых платежей по налогу, указанных по кодам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 020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040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070 Раздела 1.2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уменьшенную на суммы авансовых платежей по налогу к уменьшению, отраженные по кодам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 050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и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080 Раздела 1.2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. Данный показатель указывается, если его значение больше или равно нулю и значение показателя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273 Раздела 2.2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больше или равно значению показателя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280 Раздела 2.2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5.9.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110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указывается сумма налога, уплачиваемого в связи с применением упрощенной системы налогообложения, к уменьшению за налоговый период (календарный год).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Налогоплательщики, объектом налогообложения у которых являются доходы, уменьшенные на величину расходов, значение показателя по данному коду определяют путем уменьшения значения суммы авансовых платежей по налогу, указанных по кодам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 020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040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070 Раздела 1.2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за минусом сумм авансовых платежей по налогу к уменьшению, отраженных по кодам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 050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и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080 Раздела 1.2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на сумму исчисленного налога за налоговый период (код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273 Раздела 2.2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). Данный показатель указывается при отрицательном значении разницы между суммой исчисленного налога за налоговый период и суммой ранее исчисленных авансовых платежей по налогу ((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строка 273 Раздела 2.2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- (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строка 020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+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строка 040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-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строка 050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+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строка 070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-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строка 080) Раздела 1.2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&lt; 0), а также при условии, что значение показателя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273 Раздела 2.2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больше или равно значению показателя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280 Раздела 2.2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Если сумма исчисленного налога за налоговый период (код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273 Раздела 2.2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) меньше суммы исчисленного минимального налога за налоговый период (код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280 Раздела 2.2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), то сумма налога к уменьшению за налоговый период указывается за минусом суммы минимального налога, подлежащей уплате за налоговый период. В этом случае значение показателя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110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определяется путем уменьшения значения суммы авансовых платежей по налогу, указанных по кодам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 020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040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070 Раздела 1.2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за минусом сумм авансовых платежей по налогу к уменьшению, отраженных по кодам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 050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и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080 Раздела 1.2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на сумму исчисленного минимального налога (код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280 Раздела 2.2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). Данный показатель указывается при условии, что значение показателя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273 Раздела 2.2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меньше значения показателя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280 Раздела 2.2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и сумма исчисленных авансовых платежей по налогу (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строка 020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+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строка 040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-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строка 050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+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строка 070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-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строка 080) Раздела 1.2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больше суммы исчисленного минимального налога (код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280 Раздела 2.2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).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5.10. В случае, если по итогам налогового периода у налогоплательщика, объектом налогообложения у которого являются доходы, уменьшенные на величину расходов, сумма исчисленного минимального налога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(строка 280 Раздела 2.2)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больше суммы исчисленного в общем порядке налога за налоговый период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(строка 273 Раздела 2.2)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то у него возникает обязанность произвести уплату минимального налога (1% от суммы полученных доходов (значение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213 Раздела 2.2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)).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120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указывается сумма минимального налога, подлежащая уплате за налоговый период.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Если сумма исчисленного налога за налоговый период (код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273 Раздела 2.2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) меньше суммы исчисленного минимального налога за налоговый период (код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280 Раздела 2.2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), то сумма минимального налога, подлежащая уплате за налоговый период, указывается за минусом суммы исчисленных авансовых платежей по налогу. В этом случае значение показателя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120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определяется как разность значения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280 Раздела 2.2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и суммы значений по кодам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 020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040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070 Раздела 1.2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за минусом сумм авансовых платежей по налогу к уменьшению, отраженных по кодам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 050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и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080 Раздела 1.2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при условии, что данное значение меньше значения показателя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280 Раздела 2.2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Если сумма минимального налога, подлежащая уплате за налоговый период (код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280 Раздела 2.2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), меньше суммы авансовых платежей по налогу, указанных по кодам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 020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040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070 Раздела 1.2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за минусом сумм авансовых платежей по налогу к уменьшению, отраженных по кодам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 050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и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080 Раздела 1.2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то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120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проставляется прочерк.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5.11. Сведения, указанные в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Разделе 1.2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Декларации, подтверждаются по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строке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"Достоверность и полноту сведений, указанных на данной странице, подтверждаю" подписью лица из числа лиц, указанных в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пункте 3.3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настоящего Порядка, и проставляется дата подписания данного раздела.</w:t>
      </w:r>
    </w:p>
    <w:p w:rsidR="0038323B" w:rsidRPr="0038323B" w:rsidRDefault="0038323B" w:rsidP="0038323B">
      <w:pPr>
        <w:spacing w:after="0" w:line="288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38323B" w:rsidRPr="0038323B" w:rsidRDefault="0038323B" w:rsidP="0038323B">
      <w:pPr>
        <w:spacing w:after="0" w:line="240" w:lineRule="auto"/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VI. Порядок заполнения Раздела 2.1 "Расчет</w:t>
      </w:r>
    </w:p>
    <w:p w:rsidR="0038323B" w:rsidRPr="0038323B" w:rsidRDefault="0038323B" w:rsidP="0038323B">
      <w:pPr>
        <w:spacing w:after="0" w:line="240" w:lineRule="auto"/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налога, уплачиваемого в связи с применением упрощенной</w:t>
      </w:r>
    </w:p>
    <w:p w:rsidR="0038323B" w:rsidRPr="0038323B" w:rsidRDefault="0038323B" w:rsidP="0038323B">
      <w:pPr>
        <w:spacing w:after="0" w:line="240" w:lineRule="auto"/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системы налогообложения (объект налогообложения -</w:t>
      </w:r>
    </w:p>
    <w:p w:rsidR="0038323B" w:rsidRPr="0038323B" w:rsidRDefault="0038323B" w:rsidP="0038323B">
      <w:pPr>
        <w:spacing w:after="0" w:line="240" w:lineRule="auto"/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доходы)" Декларации</w:t>
      </w:r>
    </w:p>
    <w:p w:rsidR="0038323B" w:rsidRPr="0038323B" w:rsidRDefault="0038323B" w:rsidP="0038323B">
      <w:pPr>
        <w:spacing w:after="0" w:line="288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6.1.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Раздел 2.1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заполняют только налогоплательщики, объектом налогообложения у которых являются доходы.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101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указан объект налогообложения "1" - доходы.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6.2.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102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указывается признак налогоплательщика: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"1" указывает налогоплательщик (организация или индивидуальный предприниматель), производящий выплаты и иные вознаграждения физическим лицам;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"2" указывает индивидуальный предприниматель, не производящий выплаты и иные вознаграждения физическим лицам.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6.3. По кодам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 110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-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113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указываются суммы полученных налогоплательщиком доходов (налоговая база для исчисления налога (авансового платежа по налогу)) нарастающим итогом за первый квартал, полугодие, девять месяцев, налоговый период.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Порядок определения доходов установлен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статьей 346.15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Кодекса.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В Декларации, представляемой налогоплательщиком при прекращении предпринимательской деятельности, в отношении которой налогоплательщиком применялась упрощенная система налогообложения, и при утрате права применять упрощенную систему налогообложения значение показателя за последний отчетный период (коды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 110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111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112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) повторяется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113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6.4.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120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указана ставка налога, установленная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пунктом 1 статьи 346.20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Кодекса в размере 6%.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6.5.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130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указывается сумма авансового платежа по налогу, исчисленная исходя из ставки налога и фактически полученных доходов, рассчитанных нарастающим итогом с начала налогового периода до окончания первого квартала (значение показателя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110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умноженное на значение показателя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120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и деленное на 100).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6.6.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131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указывается сумма авансового платежа по налогу, исчисленная исходя из ставки налога и фактически полученных доходов, рассчитанных нарастающим итогом с начала налогового периода до окончания полугодия (значение показателя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111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умноженное на значение показателя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120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и деленное на 100).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6.7.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132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указывается сумма авансового платежа по налогу, исчисленная исходя из ставки налога и фактически полученных доходов, рассчитанных нарастающим итогом с начала налогового периода до окончания девяти месяцев (значение показателя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112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умноженное на значение показателя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120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и деленное на 100).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6.8.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133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указывается сумма налога, исчисленная исходя из ставки налога и налоговой базы (суммы полученных доходов), определяемой нарастающим итогом с начала налогового периода до его окончания (значение показателя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113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умноженное на значение показателя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120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и деленное на 100).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В Декларации, представляемой налогоплательщиком при прекращении предпринимательской деятельности, в отношении которой налогоплательщиком применялась упрощенная система налогообложения, и при утрате права применять упрощенную систему налогообложения значение показателя за последний отчетный период (коды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 130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131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132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) повторяется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133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6.9. По кодам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 140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-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143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налогоплательщиками, объектом налогообложения у которых являются доходы, указывается нарастающим итогом сумма страховых взносов, выплаченных работникам пособий по временной нетрудоспособности и платежей (взносов) по договорам добровольного личного страхования, предусмотренных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пунктом 3.1 статьи 346.21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Кодекса, уменьшающая сумму налога (авансовых платежей по налогу), исчисленную за налоговый (отчетный период).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При этом налогоплательщик, указавший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102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признак налогоплательщика "1", может уменьшить сумму налога (авансовых платежей по налогу) на сумму страховых взносов, платежей и пособий, указанных в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пункте 3.1 статьи 346.21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Кодекса, не более чем на 50 процентов (значения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 140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-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143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не должны быть больше 1/2 суммы исчисленного налога (авансовых платежей по налогу), указанной, соответственно, по кодам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 130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-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133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).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Индивидуальный предприниматель, выбравший в качестве объекта налогообложения доходы и не производящий выплаты и иные вознаграждения физическим лицам (по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102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указан признак налогоплательщика "2"), отражает по кодам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 140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-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143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сумму уплаченных страховых взносов в Пенсионный фонд Российской Федерации и Федеральный фонд обязательного медицинского страхования в фиксированном размере, уменьшающую сумму налога (авансовых платежей по налогу). На данных индивидуальных предпринимателей не распространяется вышеуказанное ограничение в виде 50 процентов от суммы исчисленного налога (авансового платежа по налогу). При этом, сумма страховых взносов, уплаченных в налоговом (отчетном) периоде и относящихся к данному налоговому периоду, отражаемая по кодам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 140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-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143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не должна быть больше суммы исчисленного налога (авансовых платежей по налогу), указанной, соответственно, по кодам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 130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-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133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В Декларации, представляемой налогоплательщиком при прекращении предпринимательской деятельности, в отношении которой налогоплательщиком применялась упрощенная система налогообложения, и при утрате права применять упрощенную систему налогообложения значение показателя за последний отчетный период (коды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 140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141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142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) повторяется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143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.</w:t>
      </w:r>
    </w:p>
    <w:p w:rsidR="0038323B" w:rsidRPr="0038323B" w:rsidRDefault="0038323B" w:rsidP="0038323B">
      <w:pPr>
        <w:spacing w:after="0" w:line="288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38323B" w:rsidRPr="0038323B" w:rsidRDefault="0038323B" w:rsidP="0038323B">
      <w:pPr>
        <w:spacing w:after="0" w:line="240" w:lineRule="auto"/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VII. Порядок заполнения Раздела 2.2 "Расчет налога,</w:t>
      </w:r>
    </w:p>
    <w:p w:rsidR="0038323B" w:rsidRPr="0038323B" w:rsidRDefault="0038323B" w:rsidP="0038323B">
      <w:pPr>
        <w:spacing w:after="0" w:line="240" w:lineRule="auto"/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уплачиваемого в связи с применением упрощенной системы</w:t>
      </w:r>
    </w:p>
    <w:p w:rsidR="0038323B" w:rsidRPr="0038323B" w:rsidRDefault="0038323B" w:rsidP="0038323B">
      <w:pPr>
        <w:spacing w:after="0" w:line="240" w:lineRule="auto"/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налогообложения, и минимального налога (объект</w:t>
      </w:r>
    </w:p>
    <w:p w:rsidR="0038323B" w:rsidRPr="0038323B" w:rsidRDefault="0038323B" w:rsidP="0038323B">
      <w:pPr>
        <w:spacing w:after="0" w:line="240" w:lineRule="auto"/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налогообложения - доходы, уменьшенные</w:t>
      </w:r>
    </w:p>
    <w:p w:rsidR="0038323B" w:rsidRPr="0038323B" w:rsidRDefault="0038323B" w:rsidP="0038323B">
      <w:pPr>
        <w:spacing w:after="0" w:line="240" w:lineRule="auto"/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на величину расходов)" Декларации</w:t>
      </w:r>
    </w:p>
    <w:p w:rsidR="0038323B" w:rsidRPr="0038323B" w:rsidRDefault="0038323B" w:rsidP="0038323B">
      <w:pPr>
        <w:spacing w:after="0" w:line="288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7.1.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Раздел 2.2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заполняют только налогоплательщики, объектом налогообложения у которых являются доходы, уменьшенные на величину расходов.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201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указан объект налогообложения "2" - доходы, уменьшенные на величину расходов.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7.2. По кодам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 210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-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213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указываются суммы полученных налогоплательщиком доходов нарастающим итогом за первый квартал, полугодие, девять месяцев, налоговый период.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Порядок определения доходов установлен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статьей 346.15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Кодекса.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В Декларации, представляемой налогоплательщиком при прекращении предпринимательской деятельности, в отношении которой налогоплательщиком применялась упрощенная система налогообложения, и при утрате права применять упрощенную систему налогообложения значение показателя за последний отчетный период (коды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 210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211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212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) повторяется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213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7.3. По кодам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 220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-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223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указываются суммы произведенных расходов нарастающим итогом за первый квартал, полугодие, девять месяцев, налоговый период, определяемых в порядке, установленном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статьей 346.16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Кодекса.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Налогоплательщики при исчислении налоговой базы имеют право включить в расходы сумму разницы между суммой уплаченного минимального налога и суммой налога, исчисленной в общем порядке, полученную за предыдущий период.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В Декларации, представляемой налогоплательщиком при прекращении предпринимательской деятельности, в отношении которой налогоплательщиком применялась упрощенная система налогообложения, и при утрате права применять упрощенную систему налогообложения значение показателя за последний отчетный период (коды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 220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221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222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) повторяется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223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7.4.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230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указывается сумма убытка, полученного в предыдущем (предыдущих) налоговом (налоговых) периоде (периодах), уменьшающая налоговую базу за налоговый период.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7.5.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240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указывается налоговая база для исчисления авансового платежа по налогу за первый квартал. Значение показателя по данному коду определяют как разность значений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 210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и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220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если значение разницы между показателями по кодам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 210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и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220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больше нуля.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7.6.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241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указывается налоговая база для исчисления авансового платежа по налогу за полугодие. Значение показателя по данному коду определяют как разность значений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 211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и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221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если значение разницы между показателями по кодам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 211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и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221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больше нуля.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7.7.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242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указывается налоговая база для исчисления авансового платежа по налогу за девять месяцев. Значение показателя по данному коду определяют как разность значений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 212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и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222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если значение разницы между показателями по кодам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 212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и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222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больше нуля.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7.8.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243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указывается налоговая база для исчисления налога за налоговый период. Значение показателя по данному коду определяют как разность значений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 213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223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и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230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если значение разницы между показателями по кодам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213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223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и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230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больше нуля.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В Декларации, представляемой налогоплательщиком при прекращении предпринимательской деятельности, в отношении которой налогоплательщиком применялась упрощенная система налогообложения, и при утрате права применять упрощенную систему налогообложения значение показателя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243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будет равняться значению показателя за последний отчетный период (коды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 240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241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242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), уменьшенному на сумму убытка, полученного в предыдущем (предыдущих) налоговом (налоговых) периоде (периодах) (код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230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).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В случае, если сумма убытка предыдущих налоговых периодов, на которую налогоплательщик уменьшает налоговую базу, равна величине налоговой базы, исчисленной за истекший налоговый период, значение показателя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243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равно нулю.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7.9.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250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указывается сумма убытка, полученного налогоплательщиком за первый квартал. Значение показателя по данному коду определяют как разность значений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 220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и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210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если значение показателя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210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меньше значения показателя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220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7.10.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251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указывается сумма убытка, полученного налогоплательщиком за полугодие. Значение показателя по данному коду определяют как разность значений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 221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и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211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если значение показателя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211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меньше значения показателя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221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7.11.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252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указывается сумма убытка, полученного налогоплательщиком за девять месяцев. Значение показателя по данному коду определяют как разность значений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 222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и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212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если значение показателя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212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меньше значения показателя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222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7.12.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253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указывается сумма убытка, полученного налогоплательщиком за налоговый период. Значение показателя по данному коду определяют как разность значений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 223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и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213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если значение показателя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213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меньше значения показателя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223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В Декларации, представляемой налогоплательщиком при прекращении предпринимательской деятельности, в отношении которой налогоплательщиком применялась упрощенная система налогообложения, и при утрате права применять упрощенную систему налогообложения значение показателя за последний отчетный период (коды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 250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251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252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) повторяется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253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7.13. По кодам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 260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-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263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указывается ставка налога, установленная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пунктом 2 статьи 346.20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Кодекса в размере 15%, либо ставка налога, установленная законом субъекта Российской Федерации в пределах от 5 до 15%, действующая в отчетном (налоговом) периоде.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В Декларации, представляемой налогоплательщиком при прекращении предпринимательской деятельности, в отношении которой налогоплательщиком применялась упрощенная система налогообложения, и при утрате права применять упрощенную систему налогообложения значения показателей за последний отчетный период (коды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 260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261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262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) повторяется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263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7.14.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270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указывается сумма авансового платежа по налогу, исчисленная исходя из ставки налога и налоговой базы, определяемой нарастающим с начала налогового периода до окончания первого квартала (значение показателя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240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умноженное на значение показателя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260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и деленное на 100).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При получении за первый квартал убытков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270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налогоплательщиком проставляется прочерк.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7.15.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271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указывается сумма авансового платежа по налогу, исчисленная исходя из ставки налога и налоговой базы, определяемой нарастающим с начала налогового периода до окончания полугодия (значение показателя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241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умноженное на значение показателя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261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и деленное на 100).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При получении за полугодие убытков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271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налогоплательщиком проставляется прочерк.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7.16.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272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указывается сумма авансового платежа по налогу, исчисленная исходя из ставки налога и налоговой базы, определяемой нарастающим с начала налогового периода до окончания девяти месяцев (значение показателя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242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умноженное на значение показателя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262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и деленное на 100).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При получении за девять месяцев убытков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272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налогоплательщиком проставляется прочерк.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7.17.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273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указывается сумма налога, исчисленная исходя из ставки налога и налоговой базы, определяемой нарастающим итогом с начала налогового периода до его окончания (значение показателя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243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умноженное на значение показателя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263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и деленное на 100).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При получении по итогам налогового периода убытков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273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налогоплательщиком проставляется прочерк.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В Декларации, представляемой налогоплательщиком при прекращении предпринимательской деятельности, в отношении которой налогоплательщиком применялась упрощенная система налогообложения, и при утрате права применять упрощенную систему налогообложения значение показателя за последний отчетный период (коды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 270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271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272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) повторяется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273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7.18.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280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указывается сумма исчисленного за налоговый период минимального налога.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Значение показателя по данному коду определяют как значение показателя по коду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строки 213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, умноженное на 1 и деленное на 100.</w:t>
      </w:r>
    </w:p>
    <w:p w:rsidR="0038323B" w:rsidRPr="0038323B" w:rsidRDefault="0038323B" w:rsidP="0038323B">
      <w:pPr>
        <w:spacing w:after="0" w:line="288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38323B" w:rsidRPr="0038323B" w:rsidRDefault="0038323B" w:rsidP="0038323B">
      <w:pPr>
        <w:spacing w:after="0" w:line="240" w:lineRule="auto"/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VIII. Порядок заполнения Раздела 3 "Отчет о целевом</w:t>
      </w:r>
    </w:p>
    <w:p w:rsidR="0038323B" w:rsidRPr="0038323B" w:rsidRDefault="0038323B" w:rsidP="0038323B">
      <w:pPr>
        <w:spacing w:after="0" w:line="240" w:lineRule="auto"/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использовании имущества (в том числе денежных средств),</w:t>
      </w:r>
    </w:p>
    <w:p w:rsidR="0038323B" w:rsidRPr="0038323B" w:rsidRDefault="0038323B" w:rsidP="0038323B">
      <w:pPr>
        <w:spacing w:after="0" w:line="240" w:lineRule="auto"/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работ, услуг, полученных в рамках благотворительной</w:t>
      </w:r>
    </w:p>
    <w:p w:rsidR="0038323B" w:rsidRPr="0038323B" w:rsidRDefault="0038323B" w:rsidP="0038323B">
      <w:pPr>
        <w:spacing w:after="0" w:line="240" w:lineRule="auto"/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деятельности, целевых поступлений, целевого</w:t>
      </w:r>
    </w:p>
    <w:p w:rsidR="0038323B" w:rsidRPr="0038323B" w:rsidRDefault="0038323B" w:rsidP="0038323B">
      <w:pPr>
        <w:spacing w:after="0" w:line="240" w:lineRule="auto"/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финансирования" Декларации</w:t>
      </w:r>
    </w:p>
    <w:p w:rsidR="0038323B" w:rsidRPr="0038323B" w:rsidRDefault="0038323B" w:rsidP="0038323B">
      <w:pPr>
        <w:spacing w:after="0" w:line="288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8.1.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Раздел 3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"Отчет о целевом использовании имущества (в том числе денежных средств), работ, услуг, полученных в рамках благотворительной деятельности, целевых поступлений, целевого финансирования" (далее - Отчет) заполняют налогоплательщики, получившие средства целевого финансирования, целевые поступления и другие средства, указанные в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пунктах 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и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2 статьи 251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Кодекса. В Отчет не включаются средства в виде субсидий автономным учреждениям.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Исходя из видов полученных налогоплательщиком средств целевого назначения, налогоплательщик выбирает соответствующие им наименования и коды, приведенные в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Приложении N 5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к настоящему Порядку, и переносит в графу 1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Раздела 3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В Отчет переносятся данные предыдущего налогового периода по полученным, но не использованным средствам, срок использования которых не истек, а также по которым не имеется срока использования. При этом в графе 2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Раздела 3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указывается дата поступления средств на счета или в кассу налогоплательщика либо дата получения налогоплательщиком имущества (работ, услуг), имеющих срок использования; в графе 3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Раздела 3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- размер средств, срок использования которых в предыдущем налоговом периоде не истек, а также неиспользованных средств, не имеющих срока использования, отраженных в графе 6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Раздела 3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отчета за предыдущий налоговый период. Далее в отчете приводятся данные о средствах, полученных в налоговом периоде, за который составляется отчет.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Графы 2 и 5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Раздела 3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заполняют благотворительные организации, образованные в соответствии с Федеральным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законом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от 11 августа 1995 г. N 135-ФЗ "О благотворительной деятельности и благотворительных организациях" (Собрание законодательства Российской Федерации, 1995, N 33, ст. 3340; 2002, N 12, ст. 1093; N 30, ст. 3029; 2003, N 27, ст. 2708; 2004, N 35, ст. 3607; 2007, N 1, ст. 39; 2009, N 1, ст. 17; 2010, N 52, ст. 6998; 2014, N 19, ст. 2308), некоммерческие организации при получении средств целевого финансирования и целевых поступлений, предоставленных передающей стороной с указанием срока использования, и коммерческие организации, получившие средства целевого финансирования согласно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пункту 1 статьи 251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Кодекса, по которым установлен срок использования.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Указанные в отчете в графе 7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Раздела 3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доходы подлежат включению в состав внереализационных доходов в момент, когда получатель таких доходов фактически использовал их не по целевому назначению (нарушил условия их получения) (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пункт 14 статьи 250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Кодекса).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По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строке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"Итого по отчету" указываются итоговые суммы по соответствующим графам 3, 4, 6, 7 </w:t>
      </w:r>
      <w:r w:rsidRPr="0038323B">
        <w:rPr>
          <w:rFonts w:ascii="Verdana" w:eastAsia="Times New Roman" w:hAnsi="Verdana"/>
          <w:color w:val="0000FF"/>
          <w:sz w:val="21"/>
          <w:szCs w:val="21"/>
          <w:u w:val="single"/>
          <w:lang w:eastAsia="ru-RU"/>
        </w:rPr>
        <w:t>Раздела 3</w:t>
      </w: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.</w:t>
      </w:r>
    </w:p>
    <w:p w:rsidR="0038323B" w:rsidRPr="0038323B" w:rsidRDefault="0038323B" w:rsidP="0038323B">
      <w:pPr>
        <w:spacing w:after="0" w:line="288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38323B" w:rsidRPr="0038323B" w:rsidRDefault="0038323B" w:rsidP="0038323B">
      <w:pPr>
        <w:spacing w:after="0" w:line="288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38323B" w:rsidRPr="0038323B" w:rsidRDefault="0038323B" w:rsidP="0038323B">
      <w:pPr>
        <w:spacing w:after="0" w:line="288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38323B" w:rsidRPr="0038323B" w:rsidRDefault="0038323B" w:rsidP="0038323B">
      <w:pPr>
        <w:spacing w:after="0" w:line="288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38323B" w:rsidRPr="0038323B" w:rsidRDefault="0038323B" w:rsidP="0038323B">
      <w:pPr>
        <w:spacing w:after="0" w:line="288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38323B" w:rsidRPr="0038323B" w:rsidRDefault="0038323B" w:rsidP="0038323B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Приложение N 1</w:t>
      </w:r>
    </w:p>
    <w:p w:rsidR="0038323B" w:rsidRPr="0038323B" w:rsidRDefault="0038323B" w:rsidP="0038323B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к Порядку заполнения</w:t>
      </w:r>
    </w:p>
    <w:p w:rsidR="0038323B" w:rsidRPr="0038323B" w:rsidRDefault="0038323B" w:rsidP="0038323B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налоговой декларации по налогу,</w:t>
      </w:r>
    </w:p>
    <w:p w:rsidR="0038323B" w:rsidRPr="0038323B" w:rsidRDefault="0038323B" w:rsidP="0038323B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уплачиваемому в связи</w:t>
      </w:r>
    </w:p>
    <w:p w:rsidR="0038323B" w:rsidRPr="0038323B" w:rsidRDefault="0038323B" w:rsidP="0038323B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с применением упрощенной системы</w:t>
      </w:r>
    </w:p>
    <w:p w:rsidR="0038323B" w:rsidRPr="0038323B" w:rsidRDefault="0038323B" w:rsidP="0038323B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налогообложения, утвержденному</w:t>
      </w:r>
    </w:p>
    <w:p w:rsidR="0038323B" w:rsidRPr="0038323B" w:rsidRDefault="0038323B" w:rsidP="0038323B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приказом ФНС России</w:t>
      </w:r>
    </w:p>
    <w:p w:rsidR="0038323B" w:rsidRPr="0038323B" w:rsidRDefault="0038323B" w:rsidP="0038323B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от 4 июля 2014 г. N ММВ-7-3/352@</w:t>
      </w:r>
    </w:p>
    <w:p w:rsidR="0038323B" w:rsidRPr="0038323B" w:rsidRDefault="0038323B" w:rsidP="0038323B">
      <w:pPr>
        <w:spacing w:after="0" w:line="288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38323B" w:rsidRPr="0038323B" w:rsidRDefault="0038323B" w:rsidP="0038323B">
      <w:pPr>
        <w:spacing w:after="0" w:line="240" w:lineRule="auto"/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КОДЫ НАЛОГОВЫХ ПЕРИОДОВ</w:t>
      </w:r>
    </w:p>
    <w:p w:rsidR="0038323B" w:rsidRPr="0038323B" w:rsidRDefault="0038323B" w:rsidP="0038323B">
      <w:pPr>
        <w:spacing w:after="0" w:line="288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8480"/>
      </w:tblGrid>
      <w:tr w:rsidR="0038323B" w:rsidRPr="0038323B" w:rsidTr="0038323B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Наименование</w:t>
            </w:r>
          </w:p>
        </w:tc>
      </w:tr>
      <w:tr w:rsidR="0038323B" w:rsidRPr="0038323B" w:rsidTr="0038323B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Календарный год</w:t>
            </w:r>
          </w:p>
        </w:tc>
      </w:tr>
      <w:tr w:rsidR="0038323B" w:rsidRPr="0038323B" w:rsidTr="0038323B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 xml:space="preserve">50 </w:t>
            </w:r>
            <w:r w:rsidRPr="0038323B">
              <w:rPr>
                <w:rFonts w:ascii="Verdana" w:eastAsia="Times New Roman" w:hAnsi="Verdana"/>
                <w:color w:val="0000FF"/>
                <w:sz w:val="21"/>
                <w:szCs w:val="21"/>
                <w:u w:val="single"/>
                <w:lang w:eastAsia="ru-RU"/>
              </w:rPr>
              <w:t>&lt;*&gt;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Последний налоговый период при реорганизации (ликвидации) организации</w:t>
            </w:r>
          </w:p>
        </w:tc>
      </w:tr>
      <w:tr w:rsidR="0038323B" w:rsidRPr="0038323B" w:rsidTr="0038323B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Последний налоговый период при переходе на иной режим налогообложения</w:t>
            </w:r>
          </w:p>
        </w:tc>
      </w:tr>
      <w:tr w:rsidR="0038323B" w:rsidRPr="0038323B" w:rsidTr="0038323B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 xml:space="preserve">96 </w:t>
            </w:r>
            <w:r w:rsidRPr="0038323B">
              <w:rPr>
                <w:rFonts w:ascii="Verdana" w:eastAsia="Times New Roman" w:hAnsi="Verdana"/>
                <w:color w:val="0000FF"/>
                <w:sz w:val="21"/>
                <w:szCs w:val="21"/>
                <w:u w:val="single"/>
                <w:lang w:eastAsia="ru-RU"/>
              </w:rPr>
              <w:t>&lt;**&gt;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Последний налоговый период при прекращении предпринимательской деятельности</w:t>
            </w:r>
          </w:p>
        </w:tc>
      </w:tr>
    </w:tbl>
    <w:p w:rsidR="0038323B" w:rsidRPr="0038323B" w:rsidRDefault="0038323B" w:rsidP="0038323B">
      <w:pPr>
        <w:spacing w:after="0" w:line="288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--------------------------------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&lt;*&gt; Данный код также применяется для обозначения последнего налогового периода при прекращении деятельности в качестве индивидуального предпринимателя.</w:t>
      </w:r>
    </w:p>
    <w:p w:rsidR="0038323B" w:rsidRPr="0038323B" w:rsidRDefault="0038323B" w:rsidP="0038323B">
      <w:pPr>
        <w:spacing w:after="0"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color w:val="000000"/>
          <w:sz w:val="21"/>
          <w:szCs w:val="21"/>
          <w:lang w:eastAsia="ru-RU"/>
        </w:rPr>
        <w:t>&lt;**&gt; Данный код также применяется для обозначения последнего налогового периода при прекращении предпринимательской деятельности, в отношении которой налогоплательщиком применялась упрощенная система налогообложения.</w:t>
      </w:r>
    </w:p>
    <w:p w:rsidR="0038323B" w:rsidRPr="0038323B" w:rsidRDefault="0038323B" w:rsidP="0038323B">
      <w:pPr>
        <w:spacing w:after="0" w:line="288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38323B" w:rsidRPr="0038323B" w:rsidRDefault="0038323B" w:rsidP="0038323B">
      <w:pPr>
        <w:spacing w:after="0" w:line="288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38323B" w:rsidRPr="0038323B" w:rsidRDefault="0038323B" w:rsidP="0038323B">
      <w:pPr>
        <w:spacing w:after="0" w:line="288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38323B" w:rsidRPr="0038323B" w:rsidRDefault="0038323B" w:rsidP="0038323B">
      <w:pPr>
        <w:spacing w:after="0" w:line="288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38323B" w:rsidRPr="0038323B" w:rsidRDefault="0038323B" w:rsidP="0038323B">
      <w:pPr>
        <w:spacing w:after="0" w:line="288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38323B" w:rsidRPr="0038323B" w:rsidRDefault="0038323B" w:rsidP="0038323B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Приложение N 2</w:t>
      </w:r>
    </w:p>
    <w:p w:rsidR="0038323B" w:rsidRPr="0038323B" w:rsidRDefault="0038323B" w:rsidP="0038323B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к Порядку заполнения</w:t>
      </w:r>
    </w:p>
    <w:p w:rsidR="0038323B" w:rsidRPr="0038323B" w:rsidRDefault="0038323B" w:rsidP="0038323B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налоговой декларации по налогу,</w:t>
      </w:r>
    </w:p>
    <w:p w:rsidR="0038323B" w:rsidRPr="0038323B" w:rsidRDefault="0038323B" w:rsidP="0038323B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уплачиваемому в связи</w:t>
      </w:r>
    </w:p>
    <w:p w:rsidR="0038323B" w:rsidRPr="0038323B" w:rsidRDefault="0038323B" w:rsidP="0038323B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с применением упрощенной системы</w:t>
      </w:r>
    </w:p>
    <w:p w:rsidR="0038323B" w:rsidRPr="0038323B" w:rsidRDefault="0038323B" w:rsidP="0038323B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налогообложения, утвержденному</w:t>
      </w:r>
    </w:p>
    <w:p w:rsidR="0038323B" w:rsidRPr="0038323B" w:rsidRDefault="0038323B" w:rsidP="0038323B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приказом ФНС России</w:t>
      </w:r>
    </w:p>
    <w:p w:rsidR="0038323B" w:rsidRPr="0038323B" w:rsidRDefault="0038323B" w:rsidP="0038323B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от 4 июля 2014 г. N ММВ-7-3/352@</w:t>
      </w:r>
    </w:p>
    <w:p w:rsidR="0038323B" w:rsidRPr="0038323B" w:rsidRDefault="0038323B" w:rsidP="0038323B">
      <w:pPr>
        <w:spacing w:after="0" w:line="288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38323B" w:rsidRPr="0038323B" w:rsidRDefault="0038323B" w:rsidP="0038323B">
      <w:pPr>
        <w:spacing w:after="0" w:line="240" w:lineRule="auto"/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КОДЫ</w:t>
      </w:r>
    </w:p>
    <w:p w:rsidR="0038323B" w:rsidRPr="0038323B" w:rsidRDefault="0038323B" w:rsidP="0038323B">
      <w:pPr>
        <w:spacing w:after="0" w:line="240" w:lineRule="auto"/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МЕСТА ПРЕДСТАВЛЕНИЯ НАЛОГОВОЙ ДЕКЛАРАЦИИ В НАЛОГОВЫЙ ОРГАН</w:t>
      </w:r>
    </w:p>
    <w:p w:rsidR="0038323B" w:rsidRPr="0038323B" w:rsidRDefault="0038323B" w:rsidP="0038323B">
      <w:pPr>
        <w:spacing w:after="0" w:line="288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8640"/>
      </w:tblGrid>
      <w:tr w:rsidR="0038323B" w:rsidRPr="0038323B" w:rsidTr="0038323B"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Наименование</w:t>
            </w:r>
          </w:p>
        </w:tc>
      </w:tr>
      <w:tr w:rsidR="0038323B" w:rsidRPr="0038323B" w:rsidTr="0038323B"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По месту жительства индивидуального предпринимателя</w:t>
            </w:r>
          </w:p>
        </w:tc>
      </w:tr>
      <w:tr w:rsidR="0038323B" w:rsidRPr="0038323B" w:rsidTr="0038323B"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По месту нахождения российской организации</w:t>
            </w:r>
          </w:p>
        </w:tc>
      </w:tr>
      <w:tr w:rsidR="0038323B" w:rsidRPr="0038323B" w:rsidTr="0038323B"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По месту нахождения правопреемника, не являющегося крупнейшим налогоплательщиком</w:t>
            </w:r>
          </w:p>
        </w:tc>
      </w:tr>
    </w:tbl>
    <w:p w:rsidR="0038323B" w:rsidRPr="0038323B" w:rsidRDefault="0038323B" w:rsidP="0038323B">
      <w:pPr>
        <w:spacing w:after="0" w:line="288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38323B" w:rsidRPr="0038323B" w:rsidRDefault="0038323B" w:rsidP="0038323B">
      <w:pPr>
        <w:spacing w:after="0" w:line="288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38323B" w:rsidRPr="0038323B" w:rsidRDefault="0038323B" w:rsidP="0038323B">
      <w:pPr>
        <w:spacing w:after="0" w:line="288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38323B" w:rsidRPr="0038323B" w:rsidRDefault="0038323B" w:rsidP="0038323B">
      <w:pPr>
        <w:spacing w:after="0" w:line="288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38323B" w:rsidRPr="0038323B" w:rsidRDefault="0038323B" w:rsidP="0038323B">
      <w:pPr>
        <w:spacing w:after="0" w:line="288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38323B" w:rsidRPr="0038323B" w:rsidRDefault="0038323B" w:rsidP="0038323B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Приложение N 3</w:t>
      </w:r>
    </w:p>
    <w:p w:rsidR="0038323B" w:rsidRPr="0038323B" w:rsidRDefault="0038323B" w:rsidP="0038323B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к Порядку заполнения</w:t>
      </w:r>
    </w:p>
    <w:p w:rsidR="0038323B" w:rsidRPr="0038323B" w:rsidRDefault="0038323B" w:rsidP="0038323B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налоговой декларации по налогу,</w:t>
      </w:r>
    </w:p>
    <w:p w:rsidR="0038323B" w:rsidRPr="0038323B" w:rsidRDefault="0038323B" w:rsidP="0038323B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уплачиваемому в связи</w:t>
      </w:r>
    </w:p>
    <w:p w:rsidR="0038323B" w:rsidRPr="0038323B" w:rsidRDefault="0038323B" w:rsidP="0038323B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с применением упрощенной системы</w:t>
      </w:r>
    </w:p>
    <w:p w:rsidR="0038323B" w:rsidRPr="0038323B" w:rsidRDefault="0038323B" w:rsidP="0038323B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налогообложения, утвержденному</w:t>
      </w:r>
    </w:p>
    <w:p w:rsidR="0038323B" w:rsidRPr="0038323B" w:rsidRDefault="0038323B" w:rsidP="0038323B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приказом ФНС России</w:t>
      </w:r>
    </w:p>
    <w:p w:rsidR="0038323B" w:rsidRPr="0038323B" w:rsidRDefault="0038323B" w:rsidP="0038323B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от 4 июля 2014 г. N ММВ-7-3/352@</w:t>
      </w:r>
    </w:p>
    <w:p w:rsidR="0038323B" w:rsidRPr="0038323B" w:rsidRDefault="0038323B" w:rsidP="0038323B">
      <w:pPr>
        <w:spacing w:after="0" w:line="288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38323B" w:rsidRPr="0038323B" w:rsidRDefault="0038323B" w:rsidP="0038323B">
      <w:pPr>
        <w:spacing w:after="0" w:line="240" w:lineRule="auto"/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КОДЫ ФОРМ РЕОРГАНИЗАЦИИ (ЛИКВИДАЦИИ) ОРГАНИЗАЦИИ</w:t>
      </w:r>
    </w:p>
    <w:p w:rsidR="0038323B" w:rsidRPr="0038323B" w:rsidRDefault="0038323B" w:rsidP="0038323B">
      <w:pPr>
        <w:spacing w:after="0" w:line="288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8600"/>
      </w:tblGrid>
      <w:tr w:rsidR="0038323B" w:rsidRPr="0038323B" w:rsidTr="0038323B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8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Наименование</w:t>
            </w:r>
          </w:p>
        </w:tc>
      </w:tr>
      <w:tr w:rsidR="0038323B" w:rsidRPr="0038323B" w:rsidTr="0038323B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Преобразование</w:t>
            </w:r>
          </w:p>
        </w:tc>
      </w:tr>
      <w:tr w:rsidR="0038323B" w:rsidRPr="0038323B" w:rsidTr="0038323B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Слияние</w:t>
            </w:r>
          </w:p>
        </w:tc>
      </w:tr>
      <w:tr w:rsidR="0038323B" w:rsidRPr="0038323B" w:rsidTr="0038323B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Разделение</w:t>
            </w:r>
          </w:p>
        </w:tc>
      </w:tr>
      <w:tr w:rsidR="0038323B" w:rsidRPr="0038323B" w:rsidTr="0038323B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Присоединение</w:t>
            </w:r>
          </w:p>
        </w:tc>
      </w:tr>
      <w:tr w:rsidR="0038323B" w:rsidRPr="0038323B" w:rsidTr="0038323B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Разделение с одновременным присоединением</w:t>
            </w:r>
          </w:p>
        </w:tc>
      </w:tr>
      <w:tr w:rsidR="0038323B" w:rsidRPr="0038323B" w:rsidTr="0038323B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Ликвидация</w:t>
            </w:r>
          </w:p>
        </w:tc>
      </w:tr>
    </w:tbl>
    <w:p w:rsidR="0038323B" w:rsidRPr="0038323B" w:rsidRDefault="0038323B" w:rsidP="0038323B">
      <w:pPr>
        <w:spacing w:after="0" w:line="288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38323B" w:rsidRPr="0038323B" w:rsidRDefault="0038323B" w:rsidP="0038323B">
      <w:pPr>
        <w:spacing w:after="0" w:line="288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38323B" w:rsidRPr="0038323B" w:rsidRDefault="0038323B" w:rsidP="0038323B">
      <w:pPr>
        <w:spacing w:after="0" w:line="288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38323B" w:rsidRPr="0038323B" w:rsidRDefault="0038323B" w:rsidP="0038323B">
      <w:pPr>
        <w:spacing w:after="0" w:line="288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38323B" w:rsidRPr="0038323B" w:rsidRDefault="0038323B" w:rsidP="0038323B">
      <w:pPr>
        <w:spacing w:after="0" w:line="288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38323B" w:rsidRPr="0038323B" w:rsidRDefault="0038323B" w:rsidP="0038323B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Приложение N 4</w:t>
      </w:r>
    </w:p>
    <w:p w:rsidR="0038323B" w:rsidRPr="0038323B" w:rsidRDefault="0038323B" w:rsidP="0038323B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к Порядку заполнения</w:t>
      </w:r>
    </w:p>
    <w:p w:rsidR="0038323B" w:rsidRPr="0038323B" w:rsidRDefault="0038323B" w:rsidP="0038323B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налоговой декларации по налогу,</w:t>
      </w:r>
    </w:p>
    <w:p w:rsidR="0038323B" w:rsidRPr="0038323B" w:rsidRDefault="0038323B" w:rsidP="0038323B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уплачиваемому в связи</w:t>
      </w:r>
    </w:p>
    <w:p w:rsidR="0038323B" w:rsidRPr="0038323B" w:rsidRDefault="0038323B" w:rsidP="0038323B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с применением упрощенной системы</w:t>
      </w:r>
    </w:p>
    <w:p w:rsidR="0038323B" w:rsidRPr="0038323B" w:rsidRDefault="0038323B" w:rsidP="0038323B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налогообложения, утвержденному</w:t>
      </w:r>
    </w:p>
    <w:p w:rsidR="0038323B" w:rsidRPr="0038323B" w:rsidRDefault="0038323B" w:rsidP="0038323B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приказом ФНС России</w:t>
      </w:r>
    </w:p>
    <w:p w:rsidR="0038323B" w:rsidRPr="0038323B" w:rsidRDefault="0038323B" w:rsidP="0038323B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от 4 июля 2014 г. N ММВ-7-3/352@</w:t>
      </w:r>
    </w:p>
    <w:p w:rsidR="0038323B" w:rsidRPr="0038323B" w:rsidRDefault="0038323B" w:rsidP="0038323B">
      <w:pPr>
        <w:spacing w:after="0" w:line="288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38323B" w:rsidRPr="0038323B" w:rsidRDefault="0038323B" w:rsidP="0038323B">
      <w:pPr>
        <w:spacing w:after="0" w:line="240" w:lineRule="auto"/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КОДЫ, ОПРЕДЕЛЯЮЩИЕ СПОСОБ ПРЕДСТАВЛЕНИЯ ДЕКЛАРАЦИИ</w:t>
      </w:r>
    </w:p>
    <w:p w:rsidR="0038323B" w:rsidRPr="0038323B" w:rsidRDefault="0038323B" w:rsidP="0038323B">
      <w:pPr>
        <w:spacing w:after="0" w:line="288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8820"/>
      </w:tblGrid>
      <w:tr w:rsidR="0038323B" w:rsidRPr="0038323B" w:rsidTr="0038323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Наименование</w:t>
            </w:r>
          </w:p>
        </w:tc>
      </w:tr>
      <w:tr w:rsidR="0038323B" w:rsidRPr="0038323B" w:rsidTr="0038323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На бумажном носителе (по почте)</w:t>
            </w:r>
          </w:p>
        </w:tc>
      </w:tr>
      <w:tr w:rsidR="0038323B" w:rsidRPr="0038323B" w:rsidTr="0038323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На бумажном носителе (лично)</w:t>
            </w:r>
          </w:p>
        </w:tc>
      </w:tr>
      <w:tr w:rsidR="0038323B" w:rsidRPr="0038323B" w:rsidTr="0038323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На бумажном носителе с дублированием на съемном носителе (лично)</w:t>
            </w:r>
          </w:p>
        </w:tc>
      </w:tr>
      <w:tr w:rsidR="0038323B" w:rsidRPr="0038323B" w:rsidTr="0038323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По телекоммуникационным каналам связи с электронной подписью</w:t>
            </w:r>
          </w:p>
        </w:tc>
      </w:tr>
      <w:tr w:rsidR="0038323B" w:rsidRPr="0038323B" w:rsidTr="0038323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Другое</w:t>
            </w:r>
          </w:p>
        </w:tc>
      </w:tr>
      <w:tr w:rsidR="0038323B" w:rsidRPr="0038323B" w:rsidTr="0038323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На бумажном носителе с дублированием на съемном носителе (по почте)</w:t>
            </w:r>
          </w:p>
        </w:tc>
      </w:tr>
      <w:tr w:rsidR="0038323B" w:rsidRPr="0038323B" w:rsidTr="0038323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На бумажном носителе с использованием штрих-кода (лично)</w:t>
            </w:r>
          </w:p>
        </w:tc>
      </w:tr>
      <w:tr w:rsidR="0038323B" w:rsidRPr="0038323B" w:rsidTr="0038323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На бумажном носителе с использованием штрих-кода (по почте)</w:t>
            </w:r>
          </w:p>
        </w:tc>
      </w:tr>
    </w:tbl>
    <w:p w:rsidR="0038323B" w:rsidRPr="0038323B" w:rsidRDefault="0038323B" w:rsidP="0038323B">
      <w:pPr>
        <w:spacing w:after="0" w:line="288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38323B" w:rsidRPr="0038323B" w:rsidRDefault="0038323B" w:rsidP="0038323B">
      <w:pPr>
        <w:spacing w:after="0" w:line="288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38323B" w:rsidRPr="0038323B" w:rsidRDefault="0038323B" w:rsidP="0038323B">
      <w:pPr>
        <w:spacing w:after="0" w:line="288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38323B" w:rsidRPr="0038323B" w:rsidRDefault="0038323B" w:rsidP="0038323B">
      <w:pPr>
        <w:spacing w:after="0" w:line="288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38323B" w:rsidRPr="0038323B" w:rsidRDefault="0038323B" w:rsidP="0038323B">
      <w:pPr>
        <w:spacing w:after="0" w:line="288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38323B" w:rsidRPr="0038323B" w:rsidRDefault="0038323B" w:rsidP="0038323B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Приложение N 5</w:t>
      </w:r>
    </w:p>
    <w:p w:rsidR="0038323B" w:rsidRPr="0038323B" w:rsidRDefault="0038323B" w:rsidP="0038323B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к Порядку заполнения</w:t>
      </w:r>
    </w:p>
    <w:p w:rsidR="0038323B" w:rsidRPr="0038323B" w:rsidRDefault="0038323B" w:rsidP="0038323B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налоговой декларации по налогу,</w:t>
      </w:r>
    </w:p>
    <w:p w:rsidR="0038323B" w:rsidRPr="0038323B" w:rsidRDefault="0038323B" w:rsidP="0038323B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уплачиваемому в связи</w:t>
      </w:r>
    </w:p>
    <w:p w:rsidR="0038323B" w:rsidRPr="0038323B" w:rsidRDefault="0038323B" w:rsidP="0038323B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с применением упрощенной системы</w:t>
      </w:r>
    </w:p>
    <w:p w:rsidR="0038323B" w:rsidRPr="0038323B" w:rsidRDefault="0038323B" w:rsidP="0038323B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налогообложения, утвержденному</w:t>
      </w:r>
    </w:p>
    <w:p w:rsidR="0038323B" w:rsidRPr="0038323B" w:rsidRDefault="0038323B" w:rsidP="0038323B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приказом ФНС России</w:t>
      </w:r>
    </w:p>
    <w:p w:rsidR="0038323B" w:rsidRPr="0038323B" w:rsidRDefault="0038323B" w:rsidP="0038323B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от 4 июля 2014 г. N ММВ-7-3/352@</w:t>
      </w:r>
    </w:p>
    <w:p w:rsidR="0038323B" w:rsidRPr="0038323B" w:rsidRDefault="0038323B" w:rsidP="0038323B">
      <w:pPr>
        <w:spacing w:after="0" w:line="288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38323B" w:rsidRPr="0038323B" w:rsidRDefault="0038323B" w:rsidP="0038323B">
      <w:pPr>
        <w:spacing w:after="0" w:line="240" w:lineRule="auto"/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КОДЫ</w:t>
      </w:r>
    </w:p>
    <w:p w:rsidR="0038323B" w:rsidRPr="0038323B" w:rsidRDefault="0038323B" w:rsidP="0038323B">
      <w:pPr>
        <w:spacing w:after="0" w:line="240" w:lineRule="auto"/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ИМУЩЕСТВА (В ТОМ ЧИСЛЕ ДЕНЕЖНЫХ СРЕДСТВ), РАБОТ, УСЛУГ,</w:t>
      </w:r>
    </w:p>
    <w:p w:rsidR="0038323B" w:rsidRPr="0038323B" w:rsidRDefault="0038323B" w:rsidP="0038323B">
      <w:pPr>
        <w:spacing w:after="0" w:line="240" w:lineRule="auto"/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ПОЛУЧЕННЫХ В РАМКАХ БЛАГОТВОРИТЕЛЬНОЙ ДЕЯТЕЛЬНОСТИ,</w:t>
      </w:r>
    </w:p>
    <w:p w:rsidR="0038323B" w:rsidRPr="0038323B" w:rsidRDefault="0038323B" w:rsidP="0038323B">
      <w:pPr>
        <w:spacing w:after="0" w:line="240" w:lineRule="auto"/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38323B">
        <w:rPr>
          <w:rFonts w:ascii="Verdana" w:eastAsia="Times New Roman" w:hAnsi="Verdana"/>
          <w:sz w:val="21"/>
          <w:szCs w:val="21"/>
          <w:lang w:eastAsia="ru-RU"/>
        </w:rPr>
        <w:t>ЦЕЛЕВЫХ ПОСТУПЛЕНИЙ, ЦЕЛЕВОГО ФИНАНСИРОВАНИЯ</w:t>
      </w:r>
    </w:p>
    <w:p w:rsidR="0038323B" w:rsidRPr="0038323B" w:rsidRDefault="0038323B" w:rsidP="0038323B">
      <w:pPr>
        <w:spacing w:after="0" w:line="288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tbl>
      <w:tblPr>
        <w:tblW w:w="99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7380"/>
        <w:gridCol w:w="1620"/>
      </w:tblGrid>
      <w:tr w:rsidR="0038323B" w:rsidRPr="0038323B" w:rsidTr="0038323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Наименование полученных целевых средств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Код вида поступлений</w:t>
            </w:r>
          </w:p>
        </w:tc>
      </w:tr>
      <w:tr w:rsidR="0038323B" w:rsidRPr="0038323B" w:rsidTr="0038323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3</w:t>
            </w:r>
          </w:p>
        </w:tc>
      </w:tr>
      <w:tr w:rsidR="0038323B" w:rsidRPr="0038323B" w:rsidTr="0038323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Целевое финансирование в виде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</w:tr>
      <w:tr w:rsidR="0038323B" w:rsidRPr="0038323B" w:rsidTr="0038323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88" w:lineRule="auto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грантов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010</w:t>
            </w:r>
          </w:p>
        </w:tc>
      </w:tr>
      <w:tr w:rsidR="0038323B" w:rsidRPr="0038323B" w:rsidTr="0038323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88" w:lineRule="auto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инвестиций, полученных при проведении инвестиционных конкурсов (торгов) в порядке, установленном законодательством Российской Федерации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020</w:t>
            </w:r>
          </w:p>
        </w:tc>
      </w:tr>
      <w:tr w:rsidR="0038323B" w:rsidRPr="0038323B" w:rsidTr="0038323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88" w:lineRule="auto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инвестиций, полученных от иностранных инвесторов на финансирование капитальных вложений производственного назначения, при условии использования их в течение одного календарного года с момента получения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030</w:t>
            </w:r>
          </w:p>
        </w:tc>
      </w:tr>
      <w:tr w:rsidR="0038323B" w:rsidRPr="0038323B" w:rsidTr="0038323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88" w:lineRule="auto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средств дольщиков и (или) инвесторов, аккумулированных на счетах организации-застройщика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040</w:t>
            </w:r>
          </w:p>
        </w:tc>
      </w:tr>
      <w:tr w:rsidR="0038323B" w:rsidRPr="0038323B" w:rsidTr="0038323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88" w:lineRule="auto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 xml:space="preserve">средств, полученных из фондов поддержки научной, научно-технической, инновационной деятельности, созданных в соответствии с Федеральным </w:t>
            </w:r>
            <w:r w:rsidRPr="0038323B">
              <w:rPr>
                <w:rFonts w:ascii="Verdana" w:eastAsia="Times New Roman" w:hAnsi="Verdana"/>
                <w:color w:val="0000FF"/>
                <w:sz w:val="21"/>
                <w:szCs w:val="21"/>
                <w:u w:val="single"/>
                <w:lang w:eastAsia="ru-RU"/>
              </w:rPr>
              <w:t>законом</w:t>
            </w:r>
            <w:r w:rsidRPr="0038323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 xml:space="preserve"> от 23 августа 1996 г. N 127-ФЗ "О науке и государственной научно-технической политике" (Собрание законодательства Российской Федерации, 1996, N 35, ст. 4137; 1998, N 30, ст. 3607; N 51, ст. 6271; 2000, N 2, ст. 162; 2001, N 1, ст. 2, ст. 20; N 53, ст. 5030; 2002, N 52, ст. 5132; 2003, N 52, ст. 5038; 2004, N 35, ст. 3607; 2005, N 27, ст. 2715; 2006, N 1, ст. 10; N 50, ст. 5280; 2007, N 49, ст. 6069; 2008, N 30, ст. 3616; 2009, N 1, ст. 17, N 7, ст. 786, N 31, ст. 3923, N 52, ст. 6434; 2010, N 19, ст. 2291, N 31, ст. 4167; 2011, N 10, ст. 1281, N 30, ст. 4596, ст. 4597, ст. 4602, N 45, ст. 6321, N 49, ст. 7063; 2012, N 31, ст. 4324, N 50, ст. 6963; 2013, N 19, ст. 2320; N 27, ст. 3477, N 39, ст. 4883; N 44, ст. 5630) (далее - Федеральный закон "О науке и государственной научно-технической политике"), на осуществление конкретных научных, научно-технических программ и проектов, инновационных проектов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060</w:t>
            </w:r>
          </w:p>
        </w:tc>
      </w:tr>
      <w:tr w:rsidR="0038323B" w:rsidRPr="0038323B" w:rsidTr="0038323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88" w:lineRule="auto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 xml:space="preserve">средств, поступивших на формирование фондов поддержки научной, научно-технической, инновационной деятельности, созданных в соответствии с Федеральным </w:t>
            </w:r>
            <w:r w:rsidRPr="0038323B">
              <w:rPr>
                <w:rFonts w:ascii="Verdana" w:eastAsia="Times New Roman" w:hAnsi="Verdana"/>
                <w:color w:val="0000FF"/>
                <w:sz w:val="21"/>
                <w:szCs w:val="21"/>
                <w:u w:val="single"/>
                <w:lang w:eastAsia="ru-RU"/>
              </w:rPr>
              <w:t>законом</w:t>
            </w:r>
            <w:r w:rsidRPr="0038323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070</w:t>
            </w:r>
          </w:p>
        </w:tc>
      </w:tr>
      <w:tr w:rsidR="0038323B" w:rsidRPr="0038323B" w:rsidTr="0038323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88" w:lineRule="auto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средств, получаемых медицинскими организациями, осуществляющими медицинскую деятельность в системе обязательного медицинского страхования, за оказание медицинских услуг застрахованным лицам от страховых организаций, осуществляющих обязательное медицинское страхование этих лиц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110</w:t>
            </w:r>
          </w:p>
        </w:tc>
      </w:tr>
      <w:tr w:rsidR="0038323B" w:rsidRPr="0038323B" w:rsidTr="0038323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88" w:lineRule="auto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средств собственников помещений в многоквартирных домах, поступающих на счета осуществляющих управление многоквартирными домами товариществ собственников жилья, жилищных, жилищно-строительных кооперативов и иных специализированных потребительских кооперативов, управляющих организаций, а также на счета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домах, на финансирование проведения ремонта, капитального ремонта общего имущества многоквартирных домов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112</w:t>
            </w:r>
          </w:p>
        </w:tc>
      </w:tr>
      <w:tr w:rsidR="0038323B" w:rsidRPr="0038323B" w:rsidTr="0038323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Целевые поступления на содержание некоммерческих организаций и ведение ими уставной деятельности: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</w:tr>
      <w:tr w:rsidR="0038323B" w:rsidRPr="0038323B" w:rsidTr="0038323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88" w:lineRule="auto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взносы учредителей (участников, членов)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120</w:t>
            </w:r>
          </w:p>
        </w:tc>
      </w:tr>
      <w:tr w:rsidR="0038323B" w:rsidRPr="0038323B" w:rsidTr="0038323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88" w:lineRule="auto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доходы в виде безвозмездно полученных некоммерческими организациями работ (услуг), выполненных (оказанных) на основании соответствующих договоров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130</w:t>
            </w:r>
          </w:p>
        </w:tc>
      </w:tr>
      <w:tr w:rsidR="0038323B" w:rsidRPr="0038323B" w:rsidTr="0038323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88" w:lineRule="auto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пожертвования, признаваемые таковыми в соответствии с гражданским законодательством Российской Федерации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140</w:t>
            </w:r>
          </w:p>
        </w:tc>
      </w:tr>
      <w:tr w:rsidR="0038323B" w:rsidRPr="0038323B" w:rsidTr="0038323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88" w:lineRule="auto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 xml:space="preserve">отчисления на формирование в установленном </w:t>
            </w:r>
            <w:r w:rsidRPr="0038323B">
              <w:rPr>
                <w:rFonts w:ascii="Verdana" w:eastAsia="Times New Roman" w:hAnsi="Verdana"/>
                <w:color w:val="0000FF"/>
                <w:sz w:val="21"/>
                <w:szCs w:val="21"/>
                <w:u w:val="single"/>
                <w:lang w:eastAsia="ru-RU"/>
              </w:rPr>
              <w:t>статьей 324</w:t>
            </w:r>
            <w:r w:rsidRPr="0038323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 xml:space="preserve"> Налогового кодекса Российской Федерации (далее - Кодекс) порядке резерва на проведение ремонта, капитального ремонта общего имущества, которые производятся товариществу собственников жилья, жилищному кооперативу, садоводческому, садово-огородному, гаражно-строительному, жилищно-строительному кооперативам или иному специализированному потребительскому кооперативу их членами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141</w:t>
            </w:r>
          </w:p>
        </w:tc>
      </w:tr>
      <w:tr w:rsidR="0038323B" w:rsidRPr="0038323B" w:rsidTr="0038323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88" w:lineRule="auto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 xml:space="preserve">целевые поступления на формирование фондов поддержки научной, научно-технической, инновационной деятельности, созданных в соответствии с Федеральным </w:t>
            </w:r>
            <w:r w:rsidRPr="0038323B">
              <w:rPr>
                <w:rFonts w:ascii="Verdana" w:eastAsia="Times New Roman" w:hAnsi="Verdana"/>
                <w:color w:val="0000FF"/>
                <w:sz w:val="21"/>
                <w:szCs w:val="21"/>
                <w:u w:val="single"/>
                <w:lang w:eastAsia="ru-RU"/>
              </w:rPr>
              <w:t>законом</w:t>
            </w:r>
            <w:r w:rsidRPr="0038323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150</w:t>
            </w:r>
          </w:p>
        </w:tc>
      </w:tr>
      <w:tr w:rsidR="0038323B" w:rsidRPr="0038323B" w:rsidTr="0038323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88" w:lineRule="auto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имущество, имущественные права, переходящие некоммерческим организациям по завещанию в порядке наследования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160</w:t>
            </w:r>
          </w:p>
        </w:tc>
      </w:tr>
      <w:tr w:rsidR="0038323B" w:rsidRPr="0038323B" w:rsidTr="0038323B"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88" w:lineRule="auto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средства, предоставленные на осуществление уставной деятельности некоммерческих организаций из: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</w:tr>
      <w:tr w:rsidR="0038323B" w:rsidRPr="0038323B" w:rsidTr="0038323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23B" w:rsidRPr="0038323B" w:rsidRDefault="0038323B" w:rsidP="0038323B">
            <w:pPr>
              <w:spacing w:after="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7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88" w:lineRule="auto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- федерального бюджета;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170</w:t>
            </w:r>
          </w:p>
        </w:tc>
      </w:tr>
      <w:tr w:rsidR="0038323B" w:rsidRPr="0038323B" w:rsidTr="0038323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23B" w:rsidRPr="0038323B" w:rsidRDefault="0038323B" w:rsidP="0038323B">
            <w:pPr>
              <w:spacing w:after="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7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88" w:lineRule="auto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- бюджетов субъектов Российской Федерации;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171</w:t>
            </w:r>
          </w:p>
        </w:tc>
      </w:tr>
      <w:tr w:rsidR="0038323B" w:rsidRPr="0038323B" w:rsidTr="0038323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23B" w:rsidRPr="0038323B" w:rsidRDefault="0038323B" w:rsidP="0038323B">
            <w:pPr>
              <w:spacing w:after="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7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88" w:lineRule="auto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- местных бюджетов;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172</w:t>
            </w:r>
          </w:p>
        </w:tc>
      </w:tr>
      <w:tr w:rsidR="0038323B" w:rsidRPr="0038323B" w:rsidTr="0038323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23B" w:rsidRPr="0038323B" w:rsidRDefault="0038323B" w:rsidP="0038323B">
            <w:pPr>
              <w:spacing w:after="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7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88" w:lineRule="auto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- бюджетов государственных внебюджетных фондов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173</w:t>
            </w:r>
          </w:p>
        </w:tc>
      </w:tr>
      <w:tr w:rsidR="0038323B" w:rsidRPr="0038323B" w:rsidTr="0038323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88" w:lineRule="auto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средства и иное имущество, имущественные права, полученные на осуществление благотворительной деятельности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180</w:t>
            </w:r>
          </w:p>
        </w:tc>
      </w:tr>
      <w:tr w:rsidR="0038323B" w:rsidRPr="0038323B" w:rsidTr="0038323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2.9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88" w:lineRule="auto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поступления от собственников созданным ими учреждениям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220</w:t>
            </w:r>
          </w:p>
        </w:tc>
      </w:tr>
      <w:tr w:rsidR="0038323B" w:rsidRPr="0038323B" w:rsidTr="0038323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88" w:lineRule="auto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средства, поступившие профсоюзным организациям в соответствии с коллективными договорами (соглашениями) на проведение профсоюзными организациями социально-культурных и других мероприятий, предусмотренных их уставной деятельностью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260</w:t>
            </w:r>
          </w:p>
        </w:tc>
      </w:tr>
      <w:tr w:rsidR="0038323B" w:rsidRPr="0038323B" w:rsidTr="0038323B"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2.11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88" w:lineRule="auto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средства, полученные структурными организациями Общероссийской общественно-государственной организации "Добровольное общество содействия армии, авиации и флоту России" (ДОСААФ России):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</w:tr>
      <w:tr w:rsidR="0038323B" w:rsidRPr="0038323B" w:rsidTr="0038323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23B" w:rsidRPr="0038323B" w:rsidRDefault="0038323B" w:rsidP="0038323B">
            <w:pPr>
              <w:spacing w:after="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7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88" w:lineRule="auto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- от федерального органа исполнительной власти, уполномоченного в области обороны;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270</w:t>
            </w:r>
          </w:p>
        </w:tc>
      </w:tr>
      <w:tr w:rsidR="0038323B" w:rsidRPr="0038323B" w:rsidTr="0038323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23B" w:rsidRPr="0038323B" w:rsidRDefault="0038323B" w:rsidP="0038323B">
            <w:pPr>
              <w:spacing w:after="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7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88" w:lineRule="auto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- другого органа исполнительной власти (кроме указанного по коду 270) по генеральному договору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271</w:t>
            </w:r>
          </w:p>
        </w:tc>
      </w:tr>
      <w:tr w:rsidR="0038323B" w:rsidRPr="0038323B" w:rsidTr="0038323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88" w:lineRule="auto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целевые отчисления от организаций, входящих в структуру ДОСААФ России, используемые в соответствии с учредительными документами на подготовку в соответствии с законодательством Российской Федерации граждан по военно-учетным специальностям, военно-патриотическое воспитание молодежи, развитие авиационных, технических и военно-прикладных видов спорта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280</w:t>
            </w:r>
          </w:p>
        </w:tc>
      </w:tr>
      <w:tr w:rsidR="0038323B" w:rsidRPr="0038323B" w:rsidTr="0038323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2.12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88" w:lineRule="auto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средства, полученные некоммерческими организациями безвозмездно на обеспечение ведения уставной деятельности, не связанной с предпринимательской деятельностью, от созданных ими в соответствии с законодательством Российской Федерации структурных подразделений (отделений), являющихся налогоплательщиками (далее - структурные подразделения (отделения)), перечисленные структурными подразделениями (отделениями) за счет целевых поступлений, поступивших им на содержание и ведение уставной деятельности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281</w:t>
            </w:r>
          </w:p>
        </w:tc>
      </w:tr>
      <w:tr w:rsidR="0038323B" w:rsidRPr="0038323B" w:rsidTr="0038323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2.13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88" w:lineRule="auto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средства, полученные структурными подразделениями (отделениями) от создавших их в соответствии с законодательством Российской Федерации некоммерческих организаций, перечисленные некоммерческими организациями за счет целевых поступлений, полученных ими на содержание и ведение уставной деятельности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282</w:t>
            </w:r>
          </w:p>
        </w:tc>
      </w:tr>
      <w:tr w:rsidR="0038323B" w:rsidRPr="0038323B" w:rsidTr="0038323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2.14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88" w:lineRule="auto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имущество (включая денежные средства) и (или) имущественные права, которые получены религиозными организациями на осуществление уставной деятельности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290</w:t>
            </w:r>
          </w:p>
        </w:tc>
      </w:tr>
      <w:tr w:rsidR="0038323B" w:rsidRPr="0038323B" w:rsidTr="0038323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2.15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88" w:lineRule="auto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 xml:space="preserve">денежные средства, недвижимое имущество, ценные бумаги, полученные некоммерческими организациями на формирование или пополнение целевого капитала, которые осуществляются в порядке, установленном Федеральным </w:t>
            </w:r>
            <w:r w:rsidRPr="0038323B">
              <w:rPr>
                <w:rFonts w:ascii="Verdana" w:eastAsia="Times New Roman" w:hAnsi="Verdana"/>
                <w:color w:val="0000FF"/>
                <w:sz w:val="21"/>
                <w:szCs w:val="21"/>
                <w:u w:val="single"/>
                <w:lang w:eastAsia="ru-RU"/>
              </w:rPr>
              <w:t>законом</w:t>
            </w:r>
            <w:r w:rsidRPr="0038323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 xml:space="preserve"> от 30 декабря 2006 г. N 275-ФЗ "О порядке формирования и использования целевого капитала некоммерческих организаций" (Собрание законодательства Российской Федерации, 2007, N 1, ст. 38; 2009, N 48, ст. 5731; 2011, N 48, ст. 6728, ст. 6729; 2012, N 31, ст. 4323; 2013, N 30, ст. 4084) (далее - Федеральный закон "О порядке формирования и использования целевого капитала некоммерческих организаций")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321</w:t>
            </w:r>
          </w:p>
        </w:tc>
      </w:tr>
      <w:tr w:rsidR="0038323B" w:rsidRPr="0038323B" w:rsidTr="0038323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2.16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88" w:lineRule="auto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 xml:space="preserve">денежные средства, полученные некоммерческими организациями - собственниками целевого капитала от управляющих компаний, осуществляющих доверительное управление имуществом, составляющим целевой капитал, в соответствии с Федеральным </w:t>
            </w:r>
            <w:r w:rsidRPr="0038323B">
              <w:rPr>
                <w:rFonts w:ascii="Verdana" w:eastAsia="Times New Roman" w:hAnsi="Verdana"/>
                <w:color w:val="0000FF"/>
                <w:sz w:val="21"/>
                <w:szCs w:val="21"/>
                <w:u w:val="single"/>
                <w:lang w:eastAsia="ru-RU"/>
              </w:rPr>
              <w:t>законом</w:t>
            </w:r>
            <w:r w:rsidRPr="0038323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 xml:space="preserve"> "О порядке формирования и использования целевого капитала некоммерческих организаций"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322</w:t>
            </w:r>
          </w:p>
        </w:tc>
      </w:tr>
      <w:tr w:rsidR="0038323B" w:rsidRPr="0038323B" w:rsidTr="0038323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2.17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88" w:lineRule="auto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 xml:space="preserve">денежные средства, полученные некоммерческими организациями от специализированных организаций управления целевым капиталом в соответствии с Федеральным </w:t>
            </w:r>
            <w:r w:rsidRPr="0038323B">
              <w:rPr>
                <w:rFonts w:ascii="Verdana" w:eastAsia="Times New Roman" w:hAnsi="Verdana"/>
                <w:color w:val="0000FF"/>
                <w:sz w:val="21"/>
                <w:szCs w:val="21"/>
                <w:u w:val="single"/>
                <w:lang w:eastAsia="ru-RU"/>
              </w:rPr>
              <w:t>законом</w:t>
            </w:r>
            <w:r w:rsidRPr="0038323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 xml:space="preserve"> "О порядке формирования и использования целевого капитала некоммерческих организаций"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323</w:t>
            </w:r>
          </w:p>
        </w:tc>
      </w:tr>
      <w:tr w:rsidR="0038323B" w:rsidRPr="0038323B" w:rsidTr="0038323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2.18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88" w:lineRule="auto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имущественные права в виде права безвозмездного пользования государственным и муниципальным имуществом, полученные по решениям органов государственной власти и органов местного самоуправления некоммерческими организациями на ведение ими уставной деятельности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324</w:t>
            </w:r>
          </w:p>
        </w:tc>
      </w:tr>
      <w:tr w:rsidR="0038323B" w:rsidRPr="0038323B" w:rsidTr="0038323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88" w:lineRule="auto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 xml:space="preserve">Средства и иное имущество, полученные в виде безвозмездной помощи (содействия) в порядке, установленном Федеральным </w:t>
            </w:r>
            <w:r w:rsidRPr="0038323B">
              <w:rPr>
                <w:rFonts w:ascii="Verdana" w:eastAsia="Times New Roman" w:hAnsi="Verdana"/>
                <w:color w:val="0000FF"/>
                <w:sz w:val="21"/>
                <w:szCs w:val="21"/>
                <w:u w:val="single"/>
                <w:lang w:eastAsia="ru-RU"/>
              </w:rPr>
              <w:t>законом</w:t>
            </w:r>
            <w:r w:rsidRPr="0038323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 xml:space="preserve"> от 4 мая 1999 г. N 95-ФЗ "О безвозмездной помощи (содействии)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государственные внебюджетные фонды в связи с осуществлением безвозмездной помощи (содействия) Российской Федерации" (Собрание законодательства Российской Федерации, 1999, N 18, ст. 2221; 2000, N 32, ст. 3341; 2001, N 33, ст. 3413; 2002, N 48, ст. 4742; 2003, N 2, ст. 160; N 46, ст. 4435; 2004, N 35, ст. 3607; 2008, N 30, ст. 3616)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340</w:t>
            </w:r>
          </w:p>
        </w:tc>
      </w:tr>
      <w:tr w:rsidR="0038323B" w:rsidRPr="0038323B" w:rsidTr="0038323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88" w:lineRule="auto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Основные средства и нематериальные активы, безвозмездно полученные в соответствии с международными договорами Российской Федерации, а также в соответствии с законодательством Российской Федерации атомными станциями для повышения их безопасности, используемые для производственных целей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350</w:t>
            </w:r>
          </w:p>
        </w:tc>
      </w:tr>
      <w:tr w:rsidR="0038323B" w:rsidRPr="0038323B" w:rsidTr="0038323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88" w:lineRule="auto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Имущество, полученное государственными и муниципальными учреждениями по решению органов исполнительной власти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360</w:t>
            </w:r>
          </w:p>
        </w:tc>
      </w:tr>
      <w:tr w:rsidR="0038323B" w:rsidRPr="0038323B" w:rsidTr="0038323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88" w:lineRule="auto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Имущество, безвозмездно полученное государственными и муниципальными образовательными учреждениями, а также негосударственными образовательными учреждениями, имеющими лицензии на право ведения образовательной деятельности, на ведение уставной деятельности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380</w:t>
            </w:r>
          </w:p>
        </w:tc>
      </w:tr>
      <w:tr w:rsidR="0038323B" w:rsidRPr="0038323B" w:rsidTr="0038323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88" w:lineRule="auto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Основные средства, полученные организациями, входящими в структуру ДОСААФ России (при передаче их между двумя и более организациями, входящими в структуру ДОСААФ России), использованные на подготовку граждан по военно-учетным специальностям, военно-патриотическое воспитание молодежи, развитие авиационных, технических и военно-прикладных видов спорта в соответствии с законодательством Российской Федерации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390</w:t>
            </w:r>
          </w:p>
        </w:tc>
      </w:tr>
      <w:tr w:rsidR="0038323B" w:rsidRPr="0038323B" w:rsidTr="0038323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88" w:lineRule="auto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Средства и иное имущество, полученные унитарными предприятиями от собственника имущества этого предприятия или уполномоченного им органа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400</w:t>
            </w:r>
          </w:p>
        </w:tc>
      </w:tr>
      <w:tr w:rsidR="0038323B" w:rsidRPr="0038323B" w:rsidTr="0038323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88" w:lineRule="auto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>Имущество (включая денежные средства) и (или) имущественные права, полученные религиозной организацией в связи с совершением религиозных обрядов и церемоний и от реализации религиозной литературы и предметов религиозного назначения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410</w:t>
            </w:r>
          </w:p>
        </w:tc>
      </w:tr>
      <w:tr w:rsidR="0038323B" w:rsidRPr="0038323B" w:rsidTr="0038323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36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88" w:lineRule="auto"/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 xml:space="preserve">Иные полученные целевые средства, не учитываемые при определении налоговой базы в соответствии со </w:t>
            </w:r>
            <w:r w:rsidRPr="0038323B">
              <w:rPr>
                <w:rFonts w:ascii="Verdana" w:eastAsia="Times New Roman" w:hAnsi="Verdana"/>
                <w:color w:val="0000FF"/>
                <w:sz w:val="21"/>
                <w:szCs w:val="21"/>
                <w:u w:val="single"/>
                <w:lang w:eastAsia="ru-RU"/>
              </w:rPr>
              <w:t>статьей 251</w:t>
            </w:r>
            <w:r w:rsidRPr="0038323B">
              <w:rPr>
                <w:rFonts w:ascii="Verdana" w:eastAsia="Times New Roman" w:hAnsi="Verdana"/>
                <w:color w:val="000000"/>
                <w:sz w:val="21"/>
                <w:szCs w:val="21"/>
                <w:lang w:eastAsia="ru-RU"/>
              </w:rPr>
              <w:t xml:space="preserve"> Кодекса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323B" w:rsidRPr="0038323B" w:rsidRDefault="0038323B" w:rsidP="0038323B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38323B">
              <w:rPr>
                <w:rFonts w:ascii="Verdana" w:eastAsia="Times New Roman" w:hAnsi="Verdana"/>
                <w:sz w:val="21"/>
                <w:szCs w:val="21"/>
                <w:lang w:eastAsia="ru-RU"/>
              </w:rPr>
              <w:t>500</w:t>
            </w:r>
          </w:p>
        </w:tc>
      </w:tr>
    </w:tbl>
    <w:p w:rsidR="00B24622" w:rsidRPr="0038323B" w:rsidRDefault="00B24622" w:rsidP="0038323B"/>
    <w:sectPr w:rsidR="00B24622" w:rsidRPr="0038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323B"/>
    <w:rsid w:val="00001F54"/>
    <w:rsid w:val="00020811"/>
    <w:rsid w:val="000269EF"/>
    <w:rsid w:val="00037051"/>
    <w:rsid w:val="00075AD5"/>
    <w:rsid w:val="000829C8"/>
    <w:rsid w:val="00085016"/>
    <w:rsid w:val="00096D20"/>
    <w:rsid w:val="000A305A"/>
    <w:rsid w:val="000D2BDB"/>
    <w:rsid w:val="000F3503"/>
    <w:rsid w:val="000F5616"/>
    <w:rsid w:val="001177FE"/>
    <w:rsid w:val="0012351F"/>
    <w:rsid w:val="00126518"/>
    <w:rsid w:val="00161378"/>
    <w:rsid w:val="00176530"/>
    <w:rsid w:val="00182B43"/>
    <w:rsid w:val="00184A9F"/>
    <w:rsid w:val="00184C68"/>
    <w:rsid w:val="001B1FD1"/>
    <w:rsid w:val="001C2738"/>
    <w:rsid w:val="001C6678"/>
    <w:rsid w:val="001C74FC"/>
    <w:rsid w:val="001D2029"/>
    <w:rsid w:val="001D538F"/>
    <w:rsid w:val="001E3411"/>
    <w:rsid w:val="001F60F5"/>
    <w:rsid w:val="00204F68"/>
    <w:rsid w:val="0021719E"/>
    <w:rsid w:val="0022172F"/>
    <w:rsid w:val="00223F24"/>
    <w:rsid w:val="0022661B"/>
    <w:rsid w:val="00257E4A"/>
    <w:rsid w:val="00266945"/>
    <w:rsid w:val="00272496"/>
    <w:rsid w:val="00281C6D"/>
    <w:rsid w:val="00287480"/>
    <w:rsid w:val="00291388"/>
    <w:rsid w:val="002C0F65"/>
    <w:rsid w:val="002C155E"/>
    <w:rsid w:val="002D15C2"/>
    <w:rsid w:val="002D30C7"/>
    <w:rsid w:val="002E3881"/>
    <w:rsid w:val="002F37BA"/>
    <w:rsid w:val="002F50D1"/>
    <w:rsid w:val="0031354B"/>
    <w:rsid w:val="003162A5"/>
    <w:rsid w:val="003316FE"/>
    <w:rsid w:val="00332DAB"/>
    <w:rsid w:val="00344CB6"/>
    <w:rsid w:val="0035155E"/>
    <w:rsid w:val="00352309"/>
    <w:rsid w:val="0036677C"/>
    <w:rsid w:val="003700FE"/>
    <w:rsid w:val="003743E7"/>
    <w:rsid w:val="003752D6"/>
    <w:rsid w:val="0038323B"/>
    <w:rsid w:val="0038554D"/>
    <w:rsid w:val="00390CBE"/>
    <w:rsid w:val="00393530"/>
    <w:rsid w:val="0039518F"/>
    <w:rsid w:val="003A2B77"/>
    <w:rsid w:val="003A3F57"/>
    <w:rsid w:val="003B5A41"/>
    <w:rsid w:val="003F1DDD"/>
    <w:rsid w:val="003F4755"/>
    <w:rsid w:val="003F76D1"/>
    <w:rsid w:val="004078A4"/>
    <w:rsid w:val="0041082A"/>
    <w:rsid w:val="00411AAF"/>
    <w:rsid w:val="00417701"/>
    <w:rsid w:val="00444660"/>
    <w:rsid w:val="0045064F"/>
    <w:rsid w:val="004607C5"/>
    <w:rsid w:val="00473428"/>
    <w:rsid w:val="00493ED9"/>
    <w:rsid w:val="004955BB"/>
    <w:rsid w:val="004B1E0C"/>
    <w:rsid w:val="004C083C"/>
    <w:rsid w:val="004C0B22"/>
    <w:rsid w:val="004C5808"/>
    <w:rsid w:val="004D27E2"/>
    <w:rsid w:val="004D38B6"/>
    <w:rsid w:val="004E33B9"/>
    <w:rsid w:val="004F6D9B"/>
    <w:rsid w:val="004F778F"/>
    <w:rsid w:val="00500A0F"/>
    <w:rsid w:val="005059ED"/>
    <w:rsid w:val="005220B1"/>
    <w:rsid w:val="0059358D"/>
    <w:rsid w:val="00593B38"/>
    <w:rsid w:val="005A1D6C"/>
    <w:rsid w:val="005B7B4E"/>
    <w:rsid w:val="005C0035"/>
    <w:rsid w:val="005C6169"/>
    <w:rsid w:val="005D3A68"/>
    <w:rsid w:val="005D3CCB"/>
    <w:rsid w:val="0060517D"/>
    <w:rsid w:val="006207EA"/>
    <w:rsid w:val="006221F7"/>
    <w:rsid w:val="00634A6D"/>
    <w:rsid w:val="00641450"/>
    <w:rsid w:val="00642FAA"/>
    <w:rsid w:val="00643248"/>
    <w:rsid w:val="00654F61"/>
    <w:rsid w:val="006665BB"/>
    <w:rsid w:val="00667D4C"/>
    <w:rsid w:val="00670DA7"/>
    <w:rsid w:val="0067240F"/>
    <w:rsid w:val="00677816"/>
    <w:rsid w:val="00683CF0"/>
    <w:rsid w:val="006A67B7"/>
    <w:rsid w:val="006B1A3B"/>
    <w:rsid w:val="006C0C4F"/>
    <w:rsid w:val="006C4AE8"/>
    <w:rsid w:val="006E1356"/>
    <w:rsid w:val="006E3D16"/>
    <w:rsid w:val="006F6624"/>
    <w:rsid w:val="00705887"/>
    <w:rsid w:val="00711EF8"/>
    <w:rsid w:val="00726C3B"/>
    <w:rsid w:val="00731657"/>
    <w:rsid w:val="007340A8"/>
    <w:rsid w:val="00766487"/>
    <w:rsid w:val="0078012E"/>
    <w:rsid w:val="00792E5A"/>
    <w:rsid w:val="007A0F6C"/>
    <w:rsid w:val="007A6CCE"/>
    <w:rsid w:val="007C4C01"/>
    <w:rsid w:val="007D55B7"/>
    <w:rsid w:val="007D63EB"/>
    <w:rsid w:val="00800905"/>
    <w:rsid w:val="00812DC6"/>
    <w:rsid w:val="0084516D"/>
    <w:rsid w:val="00863BCF"/>
    <w:rsid w:val="008747D5"/>
    <w:rsid w:val="00875A1F"/>
    <w:rsid w:val="008839DA"/>
    <w:rsid w:val="008A2140"/>
    <w:rsid w:val="008C42DF"/>
    <w:rsid w:val="008C4694"/>
    <w:rsid w:val="008C4F21"/>
    <w:rsid w:val="008C7D98"/>
    <w:rsid w:val="008D58B3"/>
    <w:rsid w:val="008D7B16"/>
    <w:rsid w:val="008E7BF2"/>
    <w:rsid w:val="008F4087"/>
    <w:rsid w:val="00901D03"/>
    <w:rsid w:val="00906BDE"/>
    <w:rsid w:val="00915EEA"/>
    <w:rsid w:val="00920EF7"/>
    <w:rsid w:val="00931D2F"/>
    <w:rsid w:val="00932711"/>
    <w:rsid w:val="00950F6B"/>
    <w:rsid w:val="00961D9E"/>
    <w:rsid w:val="0099456E"/>
    <w:rsid w:val="00994EB2"/>
    <w:rsid w:val="009A2108"/>
    <w:rsid w:val="009A7F94"/>
    <w:rsid w:val="009D067E"/>
    <w:rsid w:val="009D14C0"/>
    <w:rsid w:val="009D6496"/>
    <w:rsid w:val="00A05692"/>
    <w:rsid w:val="00A1274B"/>
    <w:rsid w:val="00A21567"/>
    <w:rsid w:val="00A34CF1"/>
    <w:rsid w:val="00A53293"/>
    <w:rsid w:val="00A64605"/>
    <w:rsid w:val="00A718F3"/>
    <w:rsid w:val="00A77A7A"/>
    <w:rsid w:val="00A77C78"/>
    <w:rsid w:val="00A8328C"/>
    <w:rsid w:val="00A90567"/>
    <w:rsid w:val="00A9192A"/>
    <w:rsid w:val="00A947FB"/>
    <w:rsid w:val="00AA573F"/>
    <w:rsid w:val="00AB0023"/>
    <w:rsid w:val="00AC522B"/>
    <w:rsid w:val="00AD5B50"/>
    <w:rsid w:val="00AF206E"/>
    <w:rsid w:val="00AF7B54"/>
    <w:rsid w:val="00B07F1C"/>
    <w:rsid w:val="00B2063E"/>
    <w:rsid w:val="00B24622"/>
    <w:rsid w:val="00B37963"/>
    <w:rsid w:val="00B465A6"/>
    <w:rsid w:val="00B5566B"/>
    <w:rsid w:val="00B7179D"/>
    <w:rsid w:val="00B74EC2"/>
    <w:rsid w:val="00B7763B"/>
    <w:rsid w:val="00B8134B"/>
    <w:rsid w:val="00B8494E"/>
    <w:rsid w:val="00B858E4"/>
    <w:rsid w:val="00BA0995"/>
    <w:rsid w:val="00BA7A0B"/>
    <w:rsid w:val="00BC525D"/>
    <w:rsid w:val="00BD1ACE"/>
    <w:rsid w:val="00BD20B5"/>
    <w:rsid w:val="00BE0CC2"/>
    <w:rsid w:val="00C20467"/>
    <w:rsid w:val="00C21054"/>
    <w:rsid w:val="00C2496C"/>
    <w:rsid w:val="00C3086B"/>
    <w:rsid w:val="00C41CAE"/>
    <w:rsid w:val="00C4319B"/>
    <w:rsid w:val="00C44C0F"/>
    <w:rsid w:val="00C51CF9"/>
    <w:rsid w:val="00C61808"/>
    <w:rsid w:val="00C6351D"/>
    <w:rsid w:val="00C654E0"/>
    <w:rsid w:val="00C71CDB"/>
    <w:rsid w:val="00C858DB"/>
    <w:rsid w:val="00C863C9"/>
    <w:rsid w:val="00C9491E"/>
    <w:rsid w:val="00CA2A8D"/>
    <w:rsid w:val="00CA4E74"/>
    <w:rsid w:val="00CB5800"/>
    <w:rsid w:val="00CB7811"/>
    <w:rsid w:val="00CC67D3"/>
    <w:rsid w:val="00CC7292"/>
    <w:rsid w:val="00CC78FA"/>
    <w:rsid w:val="00CD66EE"/>
    <w:rsid w:val="00CE79FC"/>
    <w:rsid w:val="00CF0EAD"/>
    <w:rsid w:val="00D0193D"/>
    <w:rsid w:val="00D028A0"/>
    <w:rsid w:val="00D223D2"/>
    <w:rsid w:val="00D252EE"/>
    <w:rsid w:val="00D349BF"/>
    <w:rsid w:val="00D42E3D"/>
    <w:rsid w:val="00D751FC"/>
    <w:rsid w:val="00D83652"/>
    <w:rsid w:val="00D851BC"/>
    <w:rsid w:val="00D8765D"/>
    <w:rsid w:val="00DA2A2F"/>
    <w:rsid w:val="00DB2427"/>
    <w:rsid w:val="00DB6FA5"/>
    <w:rsid w:val="00DD4EF4"/>
    <w:rsid w:val="00DD5335"/>
    <w:rsid w:val="00DE0A32"/>
    <w:rsid w:val="00E01AE9"/>
    <w:rsid w:val="00E03909"/>
    <w:rsid w:val="00E15F5D"/>
    <w:rsid w:val="00E503EB"/>
    <w:rsid w:val="00E51D24"/>
    <w:rsid w:val="00E5319F"/>
    <w:rsid w:val="00E558B3"/>
    <w:rsid w:val="00E634CD"/>
    <w:rsid w:val="00E636D3"/>
    <w:rsid w:val="00E66A3A"/>
    <w:rsid w:val="00E731BB"/>
    <w:rsid w:val="00E81FBC"/>
    <w:rsid w:val="00E96F9C"/>
    <w:rsid w:val="00EA162B"/>
    <w:rsid w:val="00EA6C11"/>
    <w:rsid w:val="00ED3A91"/>
    <w:rsid w:val="00EF48E1"/>
    <w:rsid w:val="00F122F6"/>
    <w:rsid w:val="00F23A4C"/>
    <w:rsid w:val="00F42E0B"/>
    <w:rsid w:val="00F4726C"/>
    <w:rsid w:val="00F50B0E"/>
    <w:rsid w:val="00F53935"/>
    <w:rsid w:val="00F85A4D"/>
    <w:rsid w:val="00F871E7"/>
    <w:rsid w:val="00F90EA0"/>
    <w:rsid w:val="00F947B6"/>
    <w:rsid w:val="00FC2049"/>
    <w:rsid w:val="00FD6F46"/>
    <w:rsid w:val="00FF1D0F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1B330-BE25-4208-8568-884616C5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8323B"/>
    <w:pPr>
      <w:spacing w:after="75" w:line="240" w:lineRule="auto"/>
      <w:outlineLvl w:val="0"/>
    </w:pPr>
    <w:rPr>
      <w:rFonts w:ascii="Times New Roman" w:eastAsia="Times New Roman" w:hAnsi="Times New Roman"/>
      <w:kern w:val="36"/>
      <w:sz w:val="40"/>
      <w:szCs w:val="40"/>
      <w:lang w:eastAsia="ru-RU"/>
    </w:rPr>
  </w:style>
  <w:style w:type="paragraph" w:styleId="3">
    <w:name w:val="heading 3"/>
    <w:basedOn w:val="a"/>
    <w:link w:val="30"/>
    <w:uiPriority w:val="9"/>
    <w:qFormat/>
    <w:rsid w:val="00383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38323B"/>
    <w:pPr>
      <w:spacing w:before="150" w:after="150" w:line="240" w:lineRule="auto"/>
      <w:outlineLvl w:val="4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B0E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38323B"/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character" w:customStyle="1" w:styleId="30">
    <w:name w:val="Заголовок 3 Знак"/>
    <w:link w:val="3"/>
    <w:uiPriority w:val="9"/>
    <w:rsid w:val="003832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link w:val="5"/>
    <w:uiPriority w:val="9"/>
    <w:rsid w:val="0038323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323B"/>
  </w:style>
  <w:style w:type="character" w:styleId="a4">
    <w:name w:val="Hyperlink"/>
    <w:uiPriority w:val="99"/>
    <w:semiHidden/>
    <w:unhideWhenUsed/>
    <w:rsid w:val="0038323B"/>
    <w:rPr>
      <w:strike w:val="0"/>
      <w:dstrike w:val="0"/>
      <w:color w:val="000000"/>
      <w:u w:val="none"/>
      <w:effect w:val="none"/>
    </w:rPr>
  </w:style>
  <w:style w:type="character" w:styleId="a5">
    <w:name w:val="FollowedHyperlink"/>
    <w:uiPriority w:val="99"/>
    <w:semiHidden/>
    <w:unhideWhenUsed/>
    <w:rsid w:val="0038323B"/>
    <w:rPr>
      <w:strike w:val="0"/>
      <w:dstrike w:val="0"/>
      <w:color w:val="000000"/>
      <w:u w:val="none"/>
      <w:effect w:val="none"/>
    </w:rPr>
  </w:style>
  <w:style w:type="character" w:styleId="a6">
    <w:name w:val="Emphasis"/>
    <w:uiPriority w:val="20"/>
    <w:qFormat/>
    <w:rsid w:val="0038323B"/>
    <w:rPr>
      <w:i/>
      <w:iCs/>
      <w:vanish/>
      <w:webHidden w:val="0"/>
      <w:specVanish w:val="0"/>
    </w:rPr>
  </w:style>
  <w:style w:type="paragraph" w:styleId="HTML">
    <w:name w:val="HTML Preformatted"/>
    <w:basedOn w:val="a"/>
    <w:link w:val="HTML0"/>
    <w:uiPriority w:val="99"/>
    <w:semiHidden/>
    <w:unhideWhenUsed/>
    <w:rsid w:val="00383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3832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adio">
    <w:name w:val="radio"/>
    <w:basedOn w:val="a"/>
    <w:rsid w:val="0038323B"/>
    <w:pPr>
      <w:spacing w:before="3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item">
    <w:name w:val="infitem"/>
    <w:basedOn w:val="a"/>
    <w:rsid w:val="0038323B"/>
    <w:pPr>
      <w:spacing w:before="120" w:after="240" w:line="360" w:lineRule="auto"/>
    </w:pPr>
    <w:rPr>
      <w:rFonts w:ascii="Times New Roman" w:eastAsia="Times New Roman" w:hAnsi="Times New Roman"/>
      <w:color w:val="386AA0"/>
      <w:sz w:val="24"/>
      <w:szCs w:val="24"/>
      <w:lang w:eastAsia="ru-RU"/>
    </w:rPr>
  </w:style>
  <w:style w:type="paragraph" w:customStyle="1" w:styleId="infitemlink">
    <w:name w:val="infitemlink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color w:val="386AA0"/>
      <w:sz w:val="24"/>
      <w:szCs w:val="24"/>
      <w:lang w:eastAsia="ru-RU"/>
    </w:rPr>
  </w:style>
  <w:style w:type="paragraph" w:customStyle="1" w:styleId="infpseudolink">
    <w:name w:val="infpseudolink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color w:val="386AA0"/>
      <w:sz w:val="24"/>
      <w:szCs w:val="24"/>
      <w:lang w:eastAsia="ru-RU"/>
    </w:rPr>
  </w:style>
  <w:style w:type="paragraph" w:customStyle="1" w:styleId="infitemlinkgray">
    <w:name w:val="infitemlinkgray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color w:val="A0A098"/>
      <w:sz w:val="24"/>
      <w:szCs w:val="24"/>
      <w:lang w:eastAsia="ru-RU"/>
    </w:rPr>
  </w:style>
  <w:style w:type="paragraph" w:customStyle="1" w:styleId="infitemcount">
    <w:name w:val="infitemcount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color w:val="0000FA"/>
      <w:sz w:val="24"/>
      <w:szCs w:val="24"/>
      <w:lang w:eastAsia="ru-RU"/>
    </w:rPr>
  </w:style>
  <w:style w:type="paragraph" w:customStyle="1" w:styleId="inftitle">
    <w:name w:val="inftitle"/>
    <w:basedOn w:val="a"/>
    <w:rsid w:val="0038323B"/>
    <w:pPr>
      <w:spacing w:before="120" w:after="24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h2">
    <w:name w:val="infh2"/>
    <w:basedOn w:val="a"/>
    <w:rsid w:val="0038323B"/>
    <w:pPr>
      <w:spacing w:after="150" w:line="240" w:lineRule="auto"/>
    </w:pPr>
    <w:rPr>
      <w:rFonts w:ascii="Tahoma" w:eastAsia="Times New Roman" w:hAnsi="Tahoma" w:cs="Tahoma"/>
      <w:b/>
      <w:bCs/>
      <w:sz w:val="32"/>
      <w:szCs w:val="32"/>
      <w:lang w:eastAsia="ru-RU"/>
    </w:rPr>
  </w:style>
  <w:style w:type="paragraph" w:customStyle="1" w:styleId="tdlawitem">
    <w:name w:val="tdlawitem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ion">
    <w:name w:val="edition"/>
    <w:basedOn w:val="a"/>
    <w:rsid w:val="0038323B"/>
    <w:pPr>
      <w:spacing w:before="120" w:after="24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lawitemno">
    <w:name w:val="lawitemno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itemtxt">
    <w:name w:val="lawitemtxt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eryview">
    <w:name w:val="queryview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t1">
    <w:name w:val="sit1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text">
    <w:name w:val="trtext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tlistheader">
    <w:name w:val="sitlistheader"/>
    <w:basedOn w:val="a"/>
    <w:rsid w:val="0038323B"/>
    <w:pPr>
      <w:pBdr>
        <w:top w:val="single" w:sz="6" w:space="2" w:color="auto"/>
        <w:left w:val="single" w:sz="6" w:space="3" w:color="auto"/>
        <w:bottom w:val="single" w:sz="6" w:space="3" w:color="auto"/>
        <w:right w:val="single" w:sz="6" w:space="2" w:color="auto"/>
      </w:pBd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tstrdiv">
    <w:name w:val="sitstrdiv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b/>
      <w:bCs/>
      <w:color w:val="85878C"/>
      <w:sz w:val="24"/>
      <w:szCs w:val="24"/>
      <w:u w:val="single"/>
      <w:lang w:eastAsia="ru-RU"/>
    </w:rPr>
  </w:style>
  <w:style w:type="paragraph" w:customStyle="1" w:styleId="sitstrnr">
    <w:name w:val="sitstrnr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tstrgr">
    <w:name w:val="sitstrgr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tstritem">
    <w:name w:val="sitstritem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eckitemtbl">
    <w:name w:val="checkitemtbl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btextdisabled">
    <w:name w:val="tbtextdisabled"/>
    <w:basedOn w:val="a"/>
    <w:rsid w:val="0038323B"/>
    <w:pPr>
      <w:spacing w:before="120" w:after="24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tbtext">
    <w:name w:val="tbtext"/>
    <w:basedOn w:val="a"/>
    <w:rsid w:val="0038323B"/>
    <w:pPr>
      <w:spacing w:before="120" w:after="24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lawname">
    <w:name w:val="lawname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namesel">
    <w:name w:val="lawnamesel"/>
    <w:basedOn w:val="a"/>
    <w:rsid w:val="0038323B"/>
    <w:pPr>
      <w:shd w:val="clear" w:color="auto" w:fill="C8D7FF"/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namegray">
    <w:name w:val="lawnamegray"/>
    <w:basedOn w:val="a"/>
    <w:rsid w:val="0038323B"/>
    <w:pPr>
      <w:shd w:val="clear" w:color="auto" w:fill="D6D6D6"/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inftd">
    <w:name w:val="lawinftd"/>
    <w:basedOn w:val="a"/>
    <w:rsid w:val="0038323B"/>
    <w:pPr>
      <w:spacing w:before="120" w:after="240" w:line="240" w:lineRule="auto"/>
      <w:ind w:left="-1950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table">
    <w:name w:val="lawtable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itemsrd">
    <w:name w:val="listitemsrd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inf">
    <w:name w:val="lawinf"/>
    <w:basedOn w:val="a"/>
    <w:rsid w:val="0038323B"/>
    <w:pPr>
      <w:spacing w:before="120" w:after="240" w:line="240" w:lineRule="auto"/>
      <w:ind w:right="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itemsrdextra">
    <w:name w:val="listitemsrdextra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color w:val="800080"/>
      <w:sz w:val="24"/>
      <w:szCs w:val="24"/>
      <w:lang w:eastAsia="ru-RU"/>
    </w:rPr>
  </w:style>
  <w:style w:type="paragraph" w:customStyle="1" w:styleId="rradio">
    <w:name w:val="rradio"/>
    <w:basedOn w:val="a"/>
    <w:rsid w:val="0038323B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ltercontainer">
    <w:name w:val="filtercontainer"/>
    <w:basedOn w:val="a"/>
    <w:rsid w:val="0038323B"/>
    <w:pPr>
      <w:pBdr>
        <w:top w:val="single" w:sz="6" w:space="0" w:color="A3A4A1"/>
        <w:left w:val="single" w:sz="6" w:space="2" w:color="A3A4A1"/>
        <w:bottom w:val="single" w:sz="6" w:space="0" w:color="A3A4A1"/>
        <w:right w:val="single" w:sz="6" w:space="0" w:color="A3A4A1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operation">
    <w:name w:val="formoperation"/>
    <w:basedOn w:val="a"/>
    <w:rsid w:val="0038323B"/>
    <w:pPr>
      <w:spacing w:before="120" w:after="240" w:line="240" w:lineRule="auto"/>
    </w:pPr>
    <w:rPr>
      <w:rFonts w:ascii="Tahoma" w:eastAsia="Times New Roman" w:hAnsi="Tahoma" w:cs="Tahoma"/>
      <w:sz w:val="29"/>
      <w:szCs w:val="29"/>
      <w:lang w:eastAsia="ru-RU"/>
    </w:rPr>
  </w:style>
  <w:style w:type="paragraph" w:customStyle="1" w:styleId="formfilter">
    <w:name w:val="formfilter"/>
    <w:basedOn w:val="a"/>
    <w:rsid w:val="0038323B"/>
    <w:pPr>
      <w:spacing w:before="120" w:after="240" w:line="240" w:lineRule="auto"/>
    </w:pPr>
    <w:rPr>
      <w:rFonts w:ascii="Tahoma" w:eastAsia="Times New Roman" w:hAnsi="Tahoma" w:cs="Tahoma"/>
      <w:sz w:val="34"/>
      <w:szCs w:val="34"/>
      <w:lang w:eastAsia="ru-RU"/>
    </w:rPr>
  </w:style>
  <w:style w:type="paragraph" w:customStyle="1" w:styleId="form100">
    <w:name w:val="form100"/>
    <w:basedOn w:val="a"/>
    <w:rsid w:val="0038323B"/>
    <w:pPr>
      <w:spacing w:before="120" w:after="24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formtext">
    <w:name w:val="formtext"/>
    <w:basedOn w:val="a"/>
    <w:rsid w:val="0038323B"/>
    <w:pPr>
      <w:spacing w:before="120" w:after="24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formtextsb">
    <w:name w:val="formtextsb"/>
    <w:basedOn w:val="a"/>
    <w:rsid w:val="0038323B"/>
    <w:pPr>
      <w:spacing w:before="120" w:after="24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formdate">
    <w:name w:val="formdate"/>
    <w:basedOn w:val="a"/>
    <w:rsid w:val="0038323B"/>
    <w:pPr>
      <w:spacing w:before="120" w:after="240" w:line="240" w:lineRule="auto"/>
    </w:pPr>
    <w:rPr>
      <w:rFonts w:ascii="Tahoma" w:eastAsia="Times New Roman" w:hAnsi="Tahoma" w:cs="Tahoma"/>
      <w:lang w:eastAsia="ru-RU"/>
    </w:rPr>
  </w:style>
  <w:style w:type="paragraph" w:customStyle="1" w:styleId="cardsheet">
    <w:name w:val="cardsheet"/>
    <w:basedOn w:val="a"/>
    <w:rsid w:val="0038323B"/>
    <w:pPr>
      <w:shd w:val="clear" w:color="auto" w:fill="FFFFFF"/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d1">
    <w:name w:val="pad1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d2">
    <w:name w:val="pad2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d3">
    <w:name w:val="pad3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d4">
    <w:name w:val="pad4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d5">
    <w:name w:val="pad5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d6">
    <w:name w:val="pad6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d7">
    <w:name w:val="pad7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d8">
    <w:name w:val="pad8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d9">
    <w:name w:val="pad9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eeheader">
    <w:name w:val="treeheader"/>
    <w:basedOn w:val="a"/>
    <w:rsid w:val="0038323B"/>
    <w:pPr>
      <w:pBdr>
        <w:top w:val="threeDEngrave" w:sz="6" w:space="0" w:color="auto"/>
        <w:left w:val="threeDEngrave" w:sz="6" w:space="2" w:color="auto"/>
        <w:bottom w:val="threeDEngrave" w:sz="6" w:space="0" w:color="auto"/>
        <w:right w:val="threeDEngrave" w:sz="6" w:space="2" w:color="auto"/>
      </w:pBd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eenumber">
    <w:name w:val="treenumber"/>
    <w:basedOn w:val="a"/>
    <w:rsid w:val="0038323B"/>
    <w:pPr>
      <w:shd w:val="clear" w:color="auto" w:fill="FFFFFF"/>
      <w:spacing w:before="120" w:after="240" w:line="240" w:lineRule="auto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listbanner">
    <w:name w:val="listbanner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qname">
    <w:name w:val="reqname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qvalue">
    <w:name w:val="reqvalue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line">
    <w:name w:val="iline"/>
    <w:basedOn w:val="a"/>
    <w:rsid w:val="0038323B"/>
    <w:pPr>
      <w:pBdr>
        <w:top w:val="single" w:sz="6" w:space="0" w:color="A5A5A5"/>
        <w:left w:val="single" w:sz="6" w:space="0" w:color="A5A5A5"/>
        <w:bottom w:val="single" w:sz="6" w:space="0" w:color="A5A5A5"/>
        <w:right w:val="single" w:sz="6" w:space="0" w:color="A5A5A5"/>
      </w:pBdr>
      <w:shd w:val="clear" w:color="auto" w:fill="FFFFD9"/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line">
    <w:name w:val="eline"/>
    <w:basedOn w:val="a"/>
    <w:rsid w:val="0038323B"/>
    <w:pPr>
      <w:pBdr>
        <w:top w:val="single" w:sz="6" w:space="0" w:color="C19999"/>
        <w:left w:val="single" w:sz="6" w:space="0" w:color="C19999"/>
        <w:bottom w:val="single" w:sz="6" w:space="0" w:color="C19999"/>
        <w:right w:val="single" w:sz="6" w:space="0" w:color="C19999"/>
      </w:pBdr>
      <w:shd w:val="clear" w:color="auto" w:fill="FACDCD"/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losesrchbtntd">
    <w:name w:val="closesrchbtntd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rchbtntd">
    <w:name w:val="srchbtntd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rame">
    <w:name w:val="reframe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progress">
    <w:name w:val="progress"/>
    <w:basedOn w:val="a"/>
    <w:rsid w:val="0038323B"/>
    <w:pPr>
      <w:pBdr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</w:pBd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n">
    <w:name w:val="sun"/>
    <w:basedOn w:val="a"/>
    <w:rsid w:val="0038323B"/>
    <w:pPr>
      <w:spacing w:before="15" w:after="0" w:line="240" w:lineRule="auto"/>
      <w:ind w:right="7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s">
    <w:name w:val="ls"/>
    <w:basedOn w:val="a"/>
    <w:rsid w:val="0038323B"/>
    <w:pPr>
      <w:spacing w:before="120" w:after="15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c">
    <w:name w:val="stc"/>
    <w:basedOn w:val="a"/>
    <w:rsid w:val="0038323B"/>
    <w:pPr>
      <w:pBdr>
        <w:bottom w:val="single" w:sz="6" w:space="0" w:color="000000"/>
      </w:pBdr>
      <w:shd w:val="clear" w:color="auto" w:fill="C2D2E2"/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kin0">
    <w:name w:val="skin0"/>
    <w:basedOn w:val="a"/>
    <w:rsid w:val="003832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20" w:after="240" w:line="384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enuitems">
    <w:name w:val="menuitems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card">
    <w:name w:val="incard"/>
    <w:basedOn w:val="a"/>
    <w:rsid w:val="0038323B"/>
    <w:pPr>
      <w:spacing w:before="30" w:after="0" w:line="240" w:lineRule="auto"/>
      <w:ind w:left="675" w:right="6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learall">
    <w:name w:val="clearall"/>
    <w:basedOn w:val="a"/>
    <w:rsid w:val="0038323B"/>
    <w:pPr>
      <w:spacing w:before="30" w:after="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ltertr">
    <w:name w:val="filtertr"/>
    <w:basedOn w:val="a"/>
    <w:rsid w:val="0038323B"/>
    <w:pPr>
      <w:shd w:val="clear" w:color="auto" w:fill="FFCC66"/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ltertd">
    <w:name w:val="filtertd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lterform">
    <w:name w:val="filterform"/>
    <w:basedOn w:val="a"/>
    <w:rsid w:val="0038323B"/>
    <w:p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lterlabel">
    <w:name w:val="filterlabel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color w:val="939598"/>
      <w:sz w:val="24"/>
      <w:szCs w:val="24"/>
      <w:lang w:eastAsia="ru-RU"/>
    </w:rPr>
  </w:style>
  <w:style w:type="paragraph" w:customStyle="1" w:styleId="searchlabel">
    <w:name w:val="searchlabel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ellarnumber">
    <w:name w:val="cellarnumber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hlptext">
    <w:name w:val="hlptext"/>
    <w:basedOn w:val="a"/>
    <w:rsid w:val="0038323B"/>
    <w:pPr>
      <w:shd w:val="clear" w:color="auto" w:fill="F0EFED"/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biline">
    <w:name w:val="tbiline"/>
    <w:basedOn w:val="a"/>
    <w:rsid w:val="0038323B"/>
    <w:pPr>
      <w:shd w:val="clear" w:color="auto" w:fill="F9F6C9"/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beline">
    <w:name w:val="tbeline"/>
    <w:basedOn w:val="a"/>
    <w:rsid w:val="0038323B"/>
    <w:pPr>
      <w:shd w:val="clear" w:color="auto" w:fill="FADFDF"/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btext">
    <w:name w:val="mb_text"/>
    <w:basedOn w:val="a"/>
    <w:rsid w:val="0038323B"/>
    <w:pPr>
      <w:spacing w:before="120" w:after="240" w:line="240" w:lineRule="auto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btextdisabled">
    <w:name w:val="mb_textdisabled"/>
    <w:basedOn w:val="a"/>
    <w:rsid w:val="0038323B"/>
    <w:pPr>
      <w:spacing w:before="120" w:after="240" w:line="240" w:lineRule="auto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oclistselecteditem">
    <w:name w:val="doclistselecteditem"/>
    <w:basedOn w:val="a"/>
    <w:rsid w:val="0038323B"/>
    <w:pPr>
      <w:shd w:val="clear" w:color="auto" w:fill="D6D6D6"/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">
    <w:name w:val="info"/>
    <w:basedOn w:val="a"/>
    <w:rsid w:val="0038323B"/>
    <w:pPr>
      <w:spacing w:before="120" w:after="24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infogray">
    <w:name w:val="infogray"/>
    <w:basedOn w:val="a"/>
    <w:rsid w:val="0038323B"/>
    <w:pPr>
      <w:spacing w:before="120" w:after="240" w:line="240" w:lineRule="auto"/>
    </w:pPr>
    <w:rPr>
      <w:rFonts w:ascii="Tahoma" w:eastAsia="Times New Roman" w:hAnsi="Tahoma" w:cs="Tahoma"/>
      <w:color w:val="96969B"/>
      <w:sz w:val="16"/>
      <w:szCs w:val="16"/>
      <w:lang w:eastAsia="ru-RU"/>
    </w:rPr>
  </w:style>
  <w:style w:type="paragraph" w:customStyle="1" w:styleId="infoselect">
    <w:name w:val="infoselect"/>
    <w:basedOn w:val="a"/>
    <w:rsid w:val="0038323B"/>
    <w:pPr>
      <w:spacing w:before="120" w:after="24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nfoselectgray">
    <w:name w:val="infoselectgray"/>
    <w:basedOn w:val="a"/>
    <w:rsid w:val="0038323B"/>
    <w:pPr>
      <w:spacing w:before="120" w:after="240" w:line="240" w:lineRule="auto"/>
    </w:pPr>
    <w:rPr>
      <w:rFonts w:ascii="Tahoma" w:eastAsia="Times New Roman" w:hAnsi="Tahoma" w:cs="Tahoma"/>
      <w:color w:val="96969B"/>
      <w:sz w:val="16"/>
      <w:szCs w:val="16"/>
      <w:lang w:eastAsia="ru-RU"/>
    </w:rPr>
  </w:style>
  <w:style w:type="paragraph" w:customStyle="1" w:styleId="bmcomment">
    <w:name w:val="bmcomment"/>
    <w:basedOn w:val="a"/>
    <w:rsid w:val="0038323B"/>
    <w:pPr>
      <w:pBdr>
        <w:top w:val="single" w:sz="6" w:space="4" w:color="60B260"/>
        <w:left w:val="single" w:sz="6" w:space="2" w:color="60B260"/>
        <w:bottom w:val="single" w:sz="6" w:space="4" w:color="60B260"/>
        <w:right w:val="single" w:sz="6" w:space="2" w:color="60B260"/>
      </w:pBdr>
      <w:shd w:val="clear" w:color="auto" w:fill="CDEECD"/>
      <w:spacing w:before="120" w:after="240" w:line="240" w:lineRule="auto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docbmcomment">
    <w:name w:val="docbmcomment"/>
    <w:basedOn w:val="a"/>
    <w:rsid w:val="0038323B"/>
    <w:pPr>
      <w:pBdr>
        <w:top w:val="single" w:sz="6" w:space="2" w:color="92CD92"/>
        <w:left w:val="single" w:sz="6" w:space="2" w:color="92CD92"/>
        <w:bottom w:val="single" w:sz="6" w:space="2" w:color="92CD92"/>
        <w:right w:val="single" w:sz="6" w:space="2" w:color="92CD92"/>
      </w:pBdr>
      <w:shd w:val="clear" w:color="auto" w:fill="E9F5E9"/>
      <w:spacing w:before="120" w:after="24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docbmcommenth">
    <w:name w:val="docbmcomment_h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m">
    <w:name w:val="bm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ondcom">
    <w:name w:val="secondcom"/>
    <w:basedOn w:val="a"/>
    <w:rsid w:val="0038323B"/>
    <w:pPr>
      <w:spacing w:before="75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ropdownmenu">
    <w:name w:val="dropdownmenu"/>
    <w:basedOn w:val="a"/>
    <w:rsid w:val="0038323B"/>
    <w:pPr>
      <w:shd w:val="clear" w:color="auto" w:fill="FFFFFF"/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dt">
    <w:name w:val="caledt"/>
    <w:basedOn w:val="a"/>
    <w:rsid w:val="0038323B"/>
    <w:pPr>
      <w:spacing w:before="120" w:after="24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fldimg">
    <w:name w:val="fldimg"/>
    <w:basedOn w:val="a"/>
    <w:rsid w:val="0038323B"/>
    <w:pPr>
      <w:spacing w:before="30" w:after="30" w:line="240" w:lineRule="auto"/>
      <w:ind w:left="30" w:right="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eckimg">
    <w:name w:val="checkimg"/>
    <w:basedOn w:val="a"/>
    <w:rsid w:val="0038323B"/>
    <w:pPr>
      <w:spacing w:before="120" w:after="240" w:line="240" w:lineRule="auto"/>
      <w:ind w:right="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itemhover">
    <w:name w:val="listitemhover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formimage">
    <w:name w:val="formimage"/>
    <w:basedOn w:val="a"/>
    <w:rsid w:val="0038323B"/>
    <w:pPr>
      <w:shd w:val="clear" w:color="auto" w:fill="F1F1F1"/>
      <w:spacing w:after="15" w:line="240" w:lineRule="auto"/>
      <w:ind w:left="15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reddate">
    <w:name w:val="reddate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paragraph" w:customStyle="1" w:styleId="seeesse">
    <w:name w:val="seeesse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vanish/>
      <w:color w:val="000000"/>
      <w:sz w:val="24"/>
      <w:szCs w:val="24"/>
      <w:lang w:eastAsia="ru-RU"/>
    </w:rPr>
  </w:style>
  <w:style w:type="paragraph" w:customStyle="1" w:styleId="alarm">
    <w:name w:val="alarm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arrow">
    <w:name w:val="rightarrow"/>
    <w:basedOn w:val="a"/>
    <w:rsid w:val="0038323B"/>
    <w:pPr>
      <w:spacing w:after="0" w:line="240" w:lineRule="auto"/>
      <w:ind w:left="135" w:right="1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loseicon">
    <w:name w:val="closeicon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listbannerhover">
    <w:name w:val="listbannerhover"/>
    <w:basedOn w:val="a"/>
    <w:rsid w:val="0038323B"/>
    <w:pPr>
      <w:pBdr>
        <w:top w:val="single" w:sz="6" w:space="1" w:color="000080"/>
        <w:left w:val="single" w:sz="6" w:space="5" w:color="000080"/>
        <w:bottom w:val="single" w:sz="6" w:space="2" w:color="000080"/>
        <w:right w:val="single" w:sz="6" w:space="5" w:color="000080"/>
      </w:pBdr>
      <w:shd w:val="clear" w:color="auto" w:fill="CCCCD8"/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seudolink">
    <w:name w:val="pseudolink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pseudolinkgray">
    <w:name w:val="pseudolinkgray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clearfltcont">
    <w:name w:val="clearfltcont"/>
    <w:basedOn w:val="a"/>
    <w:rsid w:val="0038323B"/>
    <w:pPr>
      <w:shd w:val="clear" w:color="auto" w:fill="F1F1F1"/>
      <w:spacing w:after="0" w:line="240" w:lineRule="auto"/>
      <w:ind w:lef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learfltcontsel">
    <w:name w:val="clearfltcontsel"/>
    <w:basedOn w:val="a"/>
    <w:rsid w:val="0038323B"/>
    <w:pPr>
      <w:shd w:val="clear" w:color="auto" w:fill="C0C0C0"/>
      <w:spacing w:after="0" w:line="240" w:lineRule="auto"/>
      <w:ind w:lef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pyitem">
    <w:name w:val="copyitem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color w:val="0000FF"/>
      <w:sz w:val="20"/>
      <w:szCs w:val="20"/>
      <w:u w:val="single"/>
      <w:lang w:eastAsia="ru-RU"/>
    </w:rPr>
  </w:style>
  <w:style w:type="paragraph" w:customStyle="1" w:styleId="linknormal">
    <w:name w:val="linknormal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linkunderlined">
    <w:name w:val="linkunderlined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linkhover">
    <w:name w:val="linkhover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color w:val="FFC35F"/>
      <w:sz w:val="24"/>
      <w:szCs w:val="24"/>
      <w:u w:val="single"/>
      <w:lang w:eastAsia="ru-RU"/>
    </w:rPr>
  </w:style>
  <w:style w:type="paragraph" w:customStyle="1" w:styleId="aftitle">
    <w:name w:val="aftitle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clearall">
    <w:name w:val="buttonclearall"/>
    <w:basedOn w:val="a"/>
    <w:rsid w:val="0038323B"/>
    <w:pPr>
      <w:spacing w:before="120" w:after="240" w:line="240" w:lineRule="auto"/>
      <w:ind w:left="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eckimage">
    <w:name w:val="checkimage"/>
    <w:basedOn w:val="a"/>
    <w:rsid w:val="0038323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d32">
    <w:name w:val="card32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lus32">
    <w:name w:val="splus32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n32">
    <w:name w:val="pn32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story16">
    <w:name w:val="history16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lders24">
    <w:name w:val="folders24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dex32">
    <w:name w:val="codex32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guide32">
    <w:name w:val="pageguide32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msg32">
    <w:name w:val="infomsg32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lp24">
    <w:name w:val="help24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views24">
    <w:name w:val="reviews24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urterm24">
    <w:name w:val="jurterm24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ok24">
    <w:name w:val="book24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m24">
    <w:name w:val="bm24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24">
    <w:name w:val="user24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avorites24">
    <w:name w:val="favorites24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avoritesadd24">
    <w:name w:val="favorites_add24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avoritesmon24">
    <w:name w:val="favorites_mon24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story24">
    <w:name w:val="history24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d24">
    <w:name w:val="card24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lus24">
    <w:name w:val="splus24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n24">
    <w:name w:val="pn24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d24">
    <w:name w:val="hd24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dex24">
    <w:name w:val="codex24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guide24">
    <w:name w:val="pageguide24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d16">
    <w:name w:val="card16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lp16">
    <w:name w:val="help16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views16">
    <w:name w:val="reviews16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urterm16">
    <w:name w:val="jurterm16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ok16">
    <w:name w:val="book16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avorites16">
    <w:name w:val="favorites16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avoritesadd16">
    <w:name w:val="favorites_add16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avoritesmon16">
    <w:name w:val="favorites_mon16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16">
    <w:name w:val="user16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monitored24">
    <w:name w:val="docmonitored24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avflash24">
    <w:name w:val="fav_flash24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update24">
    <w:name w:val="lastupdate24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b24">
    <w:name w:val="menu_b24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plus24">
    <w:name w:val="f_plus24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minus24">
    <w:name w:val="f_minus24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help24">
    <w:name w:val="ehelp24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urtermb24">
    <w:name w:val="jurterm_b24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b16">
    <w:name w:val="menu_b16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urtermb16">
    <w:name w:val="jurterm_b16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plus16">
    <w:name w:val="f_plus16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minus16">
    <w:name w:val="f_minus16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help16">
    <w:name w:val="ehelp16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iangledown16">
    <w:name w:val="triangle_down16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iangledown24">
    <w:name w:val="triangle_down24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iangleblueup16">
    <w:name w:val="triangle_blue_up16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iangleblueuphover16">
    <w:name w:val="triangle_blue_up_hover16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ianglebluedown16">
    <w:name w:val="triangle_blue_down16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ianglebluedownhover16">
    <w:name w:val="triangle_blue_down_hover16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iangleblueup24">
    <w:name w:val="triangle_blue_up24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iangleblueuphover24">
    <w:name w:val="triangle_blue_up_hover24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ianglebluedown24">
    <w:name w:val="triangle_blue_down24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ianglebluedownhover24">
    <w:name w:val="triangle_blue_down_hover24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lose">
    <w:name w:val="close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">
    <w:name w:val="search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lear16">
    <w:name w:val="clear16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name">
    <w:name w:val="rename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ete">
    <w:name w:val="delete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16c">
    <w:name w:val="cb16_c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16cd">
    <w:name w:val="cb16_cd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16n">
    <w:name w:val="cb16_n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16nd">
    <w:name w:val="cb16_nd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sy">
    <w:name w:val="busy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gbar">
    <w:name w:val="prgbar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un">
    <w:name w:val="cal_u_n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op">
    <w:name w:val="tr_op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cl">
    <w:name w:val="tr_cl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refined">
    <w:name w:val="tr_refined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empty">
    <w:name w:val="tr_empty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rror">
    <w:name w:val="error"/>
    <w:basedOn w:val="a"/>
    <w:rsid w:val="0038323B"/>
    <w:pPr>
      <w:spacing w:before="120" w:after="240" w:line="240" w:lineRule="auto"/>
      <w:ind w:right="7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n">
    <w:name w:val="wrn"/>
    <w:basedOn w:val="a"/>
    <w:rsid w:val="0038323B"/>
    <w:pPr>
      <w:spacing w:before="120" w:after="240" w:line="240" w:lineRule="auto"/>
      <w:ind w:right="7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lders48">
    <w:name w:val="folders48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story48">
    <w:name w:val="history48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dex48">
    <w:name w:val="codex48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guide48">
    <w:name w:val="pageguide48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lp48">
    <w:name w:val="help48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views48">
    <w:name w:val="reviews48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ok48">
    <w:name w:val="book48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m48">
    <w:name w:val="bm48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avorites48">
    <w:name w:val="favorites48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scribe48">
    <w:name w:val="subscribe48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18c">
    <w:name w:val="cb18_c"/>
    <w:basedOn w:val="a"/>
    <w:rsid w:val="0038323B"/>
    <w:pPr>
      <w:spacing w:before="120" w:after="240" w:line="240" w:lineRule="auto"/>
      <w:ind w:righ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18n">
    <w:name w:val="cb18_n"/>
    <w:basedOn w:val="a"/>
    <w:rsid w:val="0038323B"/>
    <w:pPr>
      <w:spacing w:before="120" w:after="240" w:line="240" w:lineRule="auto"/>
      <w:ind w:righ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18cd">
    <w:name w:val="cb18_cd"/>
    <w:basedOn w:val="a"/>
    <w:rsid w:val="0038323B"/>
    <w:pPr>
      <w:spacing w:before="120" w:after="240" w:line="240" w:lineRule="auto"/>
      <w:ind w:righ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oobzor24">
    <w:name w:val="go_obzor24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oother24">
    <w:name w:val="go_other24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d32">
    <w:name w:val="changed32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rror32">
    <w:name w:val="error32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n32">
    <w:name w:val="wrn32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img16">
    <w:name w:val="emptyimg16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lg-tabs-container">
    <w:name w:val="dlg-tabs-container"/>
    <w:basedOn w:val="a"/>
    <w:rsid w:val="0038323B"/>
    <w:pPr>
      <w:pBdr>
        <w:left w:val="single" w:sz="6" w:space="0" w:color="7F7F93"/>
        <w:right w:val="single" w:sz="6" w:space="0" w:color="7F7F93"/>
      </w:pBdr>
      <w:shd w:val="clear" w:color="auto" w:fill="D8D5C4"/>
      <w:spacing w:after="0" w:line="240" w:lineRule="auto"/>
      <w:ind w:left="60"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lg-tabs">
    <w:name w:val="dlg-tabs"/>
    <w:basedOn w:val="a"/>
    <w:rsid w:val="0038323B"/>
    <w:pPr>
      <w:pBdr>
        <w:bottom w:val="single" w:sz="6" w:space="0" w:color="848071"/>
      </w:pBd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p-tabs-container">
    <w:name w:val="bp-tabs-container"/>
    <w:basedOn w:val="a"/>
    <w:rsid w:val="0038323B"/>
    <w:pPr>
      <w:pBdr>
        <w:top w:val="single" w:sz="6" w:space="0" w:color="A9A9A9"/>
      </w:pBdr>
      <w:spacing w:after="0" w:line="240" w:lineRule="auto"/>
      <w:ind w:left="60"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p-tabs-active">
    <w:name w:val="bp-tabs-active"/>
    <w:basedOn w:val="a"/>
    <w:rsid w:val="0038323B"/>
    <w:pPr>
      <w:pBdr>
        <w:bottom w:val="single" w:sz="6" w:space="0" w:color="FFFFFF"/>
      </w:pBdr>
      <w:spacing w:after="0" w:line="240" w:lineRule="auto"/>
      <w:ind w:left="-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p-tabs-inactive">
    <w:name w:val="bp-tabs-inactive"/>
    <w:basedOn w:val="a"/>
    <w:rsid w:val="0038323B"/>
    <w:pPr>
      <w:pBdr>
        <w:bottom w:val="single" w:sz="6" w:space="0" w:color="A9A9A9"/>
      </w:pBdr>
      <w:spacing w:after="0" w:line="240" w:lineRule="auto"/>
      <w:ind w:left="-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-splitter">
    <w:name w:val="h-splitter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mf">
    <w:name w:val="bmf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mfc">
    <w:name w:val="bmfc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mf24">
    <w:name w:val="bmf24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mfc24">
    <w:name w:val="bmfc24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mfs">
    <w:name w:val="bmfs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mfe">
    <w:name w:val="bmfe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">
    <w:name w:val="exit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">
    <w:name w:val="edit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elledit">
    <w:name w:val="spelledit"/>
    <w:basedOn w:val="a"/>
    <w:rsid w:val="0038323B"/>
    <w:pPr>
      <w:shd w:val="clear" w:color="auto" w:fill="FFFFFF"/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ellwindow">
    <w:name w:val="spellwindow"/>
    <w:basedOn w:val="a"/>
    <w:rsid w:val="0038323B"/>
    <w:pPr>
      <w:shd w:val="clear" w:color="auto" w:fill="FFFFFF"/>
      <w:spacing w:before="120" w:after="24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spellwindowframe">
    <w:name w:val="spellwindowframe"/>
    <w:basedOn w:val="a"/>
    <w:rsid w:val="0038323B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FFFFF"/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ongword">
    <w:name w:val="wrongword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wrongspell">
    <w:name w:val="wrongspell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stublist">
    <w:name w:val="stub_list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llist">
    <w:name w:val="l_list"/>
    <w:basedOn w:val="a"/>
    <w:rsid w:val="0038323B"/>
    <w:pPr>
      <w:pBdr>
        <w:left w:val="single" w:sz="6" w:space="0" w:color="848071"/>
      </w:pBd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list">
    <w:name w:val="r_list"/>
    <w:basedOn w:val="a"/>
    <w:rsid w:val="0038323B"/>
    <w:pPr>
      <w:pBdr>
        <w:right w:val="single" w:sz="6" w:space="0" w:color="848071"/>
      </w:pBd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st">
    <w:name w:val="test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treerowwidth">
    <w:name w:val="treerowwidth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logoh">
    <w:name w:val="sw_logo_h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logom">
    <w:name w:val="sw_logo_m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logol">
    <w:name w:val="sw_logo_l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logolfull">
    <w:name w:val="sw_logo_l_full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bnormal">
    <w:name w:val="tbnormal"/>
    <w:basedOn w:val="a"/>
    <w:rsid w:val="0038323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bdisabled">
    <w:name w:val="tbdisabled"/>
    <w:basedOn w:val="a"/>
    <w:rsid w:val="0038323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bdefault">
    <w:name w:val="tbdefault"/>
    <w:basedOn w:val="a"/>
    <w:rsid w:val="0038323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btncontent">
    <w:name w:val="nbtncontent"/>
    <w:basedOn w:val="a"/>
    <w:rsid w:val="0038323B"/>
    <w:pPr>
      <w:spacing w:before="140" w:after="240" w:line="240" w:lineRule="auto"/>
      <w:ind w:lef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ldivshr">
    <w:name w:val="alldivshr"/>
    <w:basedOn w:val="a"/>
    <w:rsid w:val="0038323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gstyle">
    <w:name w:val="imgstyle"/>
    <w:basedOn w:val="a"/>
    <w:rsid w:val="0038323B"/>
    <w:pPr>
      <w:spacing w:before="40" w:after="240" w:line="240" w:lineRule="auto"/>
      <w:ind w:left="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gelembutton">
    <w:name w:val="imgelembutton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ringdictlinestyle">
    <w:name w:val="stringdictlinestyle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color w:val="9F9F9F"/>
      <w:sz w:val="24"/>
      <w:szCs w:val="24"/>
      <w:lang w:eastAsia="ru-RU"/>
    </w:rPr>
  </w:style>
  <w:style w:type="paragraph" w:customStyle="1" w:styleId="tab-main">
    <w:name w:val="tab-main"/>
    <w:basedOn w:val="a"/>
    <w:rsid w:val="0038323B"/>
    <w:pPr>
      <w:spacing w:before="120" w:after="240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-main-sel">
    <w:name w:val="tab-main-sel"/>
    <w:basedOn w:val="a"/>
    <w:rsid w:val="0038323B"/>
    <w:pPr>
      <w:spacing w:before="120" w:after="240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-v-div">
    <w:name w:val="tab-v-div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tab-v-div-sel">
    <w:name w:val="tab-v-div-sel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tabs-divider">
    <w:name w:val="tabs-divider"/>
    <w:basedOn w:val="a"/>
    <w:rsid w:val="0038323B"/>
    <w:pPr>
      <w:pBdr>
        <w:left w:val="single" w:sz="6" w:space="0" w:color="7F7F93"/>
        <w:right w:val="single" w:sz="6" w:space="0" w:color="7F7F93"/>
      </w:pBdr>
      <w:shd w:val="clear" w:color="auto" w:fill="D8D5C4"/>
      <w:spacing w:before="120" w:after="240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tabs-rest-space">
    <w:name w:val="tabs-rest-space"/>
    <w:basedOn w:val="a"/>
    <w:rsid w:val="0038323B"/>
    <w:pPr>
      <w:pBdr>
        <w:bottom w:val="single" w:sz="6" w:space="0" w:color="7F7F93"/>
      </w:pBdr>
      <w:shd w:val="clear" w:color="auto" w:fill="B3B0A4"/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ooltip">
    <w:name w:val="constooltip"/>
    <w:basedOn w:val="a"/>
    <w:rsid w:val="0038323B"/>
    <w:pPr>
      <w:pBdr>
        <w:top w:val="single" w:sz="6" w:space="1" w:color="000000"/>
        <w:left w:val="single" w:sz="6" w:space="2" w:color="000000"/>
        <w:bottom w:val="single" w:sz="6" w:space="1" w:color="000000"/>
        <w:right w:val="single" w:sz="6" w:space="2" w:color="000000"/>
      </w:pBdr>
      <w:spacing w:before="120" w:after="240" w:line="240" w:lineRule="auto"/>
    </w:pPr>
    <w:rPr>
      <w:rFonts w:ascii="Verdana" w:eastAsia="Times New Roman" w:hAnsi="Verdana"/>
      <w:vanish/>
      <w:sz w:val="20"/>
      <w:szCs w:val="20"/>
      <w:lang w:eastAsia="ru-RU"/>
    </w:rPr>
  </w:style>
  <w:style w:type="paragraph" w:customStyle="1" w:styleId="btn3dout">
    <w:name w:val="btn3dout"/>
    <w:basedOn w:val="a"/>
    <w:rsid w:val="0038323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3din">
    <w:name w:val="btn3din"/>
    <w:basedOn w:val="a"/>
    <w:rsid w:val="0038323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bottom">
    <w:name w:val="afbottom"/>
    <w:basedOn w:val="a"/>
    <w:rsid w:val="0038323B"/>
    <w:pPr>
      <w:pBdr>
        <w:top w:val="single" w:sz="6" w:space="0" w:color="000000"/>
      </w:pBdr>
      <w:shd w:val="clear" w:color="auto" w:fill="ECE9D8"/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losebtn">
    <w:name w:val="afclosebtn"/>
    <w:basedOn w:val="a"/>
    <w:rsid w:val="0038323B"/>
    <w:pPr>
      <w:spacing w:before="45" w:after="45" w:line="240" w:lineRule="auto"/>
      <w:ind w:left="45" w:right="45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afelemsp">
    <w:name w:val="afelemsp"/>
    <w:basedOn w:val="a"/>
    <w:rsid w:val="0038323B"/>
    <w:pPr>
      <w:spacing w:before="120" w:after="240" w:line="240" w:lineRule="auto"/>
    </w:pPr>
    <w:rPr>
      <w:rFonts w:ascii="Tahoma" w:eastAsia="Times New Roman" w:hAnsi="Tahoma" w:cs="Tahoma"/>
      <w:b/>
      <w:bCs/>
      <w:color w:val="386AA0"/>
      <w:sz w:val="24"/>
      <w:szCs w:val="24"/>
      <w:lang w:eastAsia="ru-RU"/>
    </w:rPr>
  </w:style>
  <w:style w:type="paragraph" w:customStyle="1" w:styleId="afsp">
    <w:name w:val="afsp"/>
    <w:basedOn w:val="a"/>
    <w:rsid w:val="0038323B"/>
    <w:pPr>
      <w:shd w:val="clear" w:color="auto" w:fill="F8F8F8"/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martprompt">
    <w:name w:val="smart_prompt"/>
    <w:basedOn w:val="a"/>
    <w:rsid w:val="0038323B"/>
    <w:pPr>
      <w:shd w:val="clear" w:color="auto" w:fill="FFE3B1"/>
      <w:spacing w:before="120" w:after="24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martarrow">
    <w:name w:val="smart_arrow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marticon">
    <w:name w:val="smart_icon"/>
    <w:basedOn w:val="a"/>
    <w:rsid w:val="0038323B"/>
    <w:pPr>
      <w:spacing w:after="240" w:line="240" w:lineRule="auto"/>
      <w:ind w:right="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martlink">
    <w:name w:val="smart_link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ballooncontainer">
    <w:name w:val="balloon_container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alloonrcc">
    <w:name w:val="balloon_rcc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dlgbtn">
    <w:name w:val="confdlgbtn"/>
    <w:basedOn w:val="a"/>
    <w:rsid w:val="0038323B"/>
    <w:pPr>
      <w:pBdr>
        <w:top w:val="single" w:sz="6" w:space="0" w:color="E09300"/>
        <w:left w:val="single" w:sz="6" w:space="0" w:color="E09300"/>
        <w:bottom w:val="single" w:sz="6" w:space="0" w:color="E09300"/>
        <w:right w:val="single" w:sz="6" w:space="0" w:color="E09300"/>
      </w:pBdr>
      <w:spacing w:before="120" w:after="240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usrlsthdr">
    <w:name w:val="usrlsthdr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lstinput">
    <w:name w:val="userlst_input"/>
    <w:basedOn w:val="a"/>
    <w:rsid w:val="0038323B"/>
    <w:pPr>
      <w:shd w:val="clear" w:color="auto" w:fill="FFFFFF"/>
      <w:spacing w:before="120" w:after="24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userlstinputdiv">
    <w:name w:val="userlst_input_div"/>
    <w:basedOn w:val="a"/>
    <w:rsid w:val="0038323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before="120" w:after="24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uniteddlg16">
    <w:name w:val="united_dlg16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k">
    <w:name w:val="blk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br">
    <w:name w:val="nobr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ansliteration">
    <w:name w:val="transliteration"/>
    <w:basedOn w:val="a"/>
    <w:rsid w:val="0038323B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FFFFFF"/>
      <w:spacing w:before="120" w:after="240" w:line="36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translitcaption">
    <w:name w:val="translit_caption"/>
    <w:basedOn w:val="a"/>
    <w:rsid w:val="0038323B"/>
    <w:pPr>
      <w:spacing w:before="120" w:after="240" w:line="240" w:lineRule="auto"/>
      <w:ind w:left="7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ranslitquery">
    <w:name w:val="translit_query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color w:val="386AA0"/>
      <w:sz w:val="24"/>
      <w:szCs w:val="24"/>
      <w:u w:val="single"/>
      <w:lang w:eastAsia="ru-RU"/>
    </w:rPr>
  </w:style>
  <w:style w:type="paragraph" w:customStyle="1" w:styleId="monitored">
    <w:name w:val="monitored"/>
    <w:basedOn w:val="a"/>
    <w:rsid w:val="0038323B"/>
    <w:pPr>
      <w:spacing w:before="120" w:after="24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changed">
    <w:name w:val="mchanged"/>
    <w:basedOn w:val="a"/>
    <w:rsid w:val="0038323B"/>
    <w:pPr>
      <w:spacing w:before="120" w:after="24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yntable">
    <w:name w:val="dyntable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0">
    <w:name w:val="l0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1">
    <w:name w:val="l1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2">
    <w:name w:val="l2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3">
    <w:name w:val="l3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dict">
    <w:name w:val="titledict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text">
    <w:name w:val="text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hadow-v">
    <w:name w:val="shadow-v"/>
    <w:basedOn w:val="a"/>
    <w:rsid w:val="0038323B"/>
    <w:pPr>
      <w:shd w:val="clear" w:color="auto" w:fill="C9C9C9"/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hadow-bl">
    <w:name w:val="shadow-bl"/>
    <w:basedOn w:val="a"/>
    <w:rsid w:val="0038323B"/>
    <w:pPr>
      <w:shd w:val="clear" w:color="auto" w:fill="C9C9C9"/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hadow-br">
    <w:name w:val="shadow-br"/>
    <w:basedOn w:val="a"/>
    <w:rsid w:val="0038323B"/>
    <w:pPr>
      <w:shd w:val="clear" w:color="auto" w:fill="C9C9C9"/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hadow-tl">
    <w:name w:val="shadow-tl"/>
    <w:basedOn w:val="a"/>
    <w:rsid w:val="0038323B"/>
    <w:pPr>
      <w:shd w:val="clear" w:color="auto" w:fill="C9C9C9"/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hadow-h">
    <w:name w:val="shadow-h"/>
    <w:basedOn w:val="a"/>
    <w:rsid w:val="0038323B"/>
    <w:pPr>
      <w:shd w:val="clear" w:color="auto" w:fill="C9C9C9"/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hadow">
    <w:name w:val="shadow"/>
    <w:basedOn w:val="a"/>
    <w:rsid w:val="0038323B"/>
    <w:pPr>
      <w:shd w:val="clear" w:color="auto" w:fill="C9C9C9"/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eenodetxtsel">
    <w:name w:val="treenodetxtsel"/>
    <w:basedOn w:val="a"/>
    <w:rsid w:val="0038323B"/>
    <w:pPr>
      <w:shd w:val="clear" w:color="auto" w:fill="C8D7FF"/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btext">
    <w:name w:val="sbtext"/>
    <w:basedOn w:val="a"/>
    <w:rsid w:val="0038323B"/>
    <w:pPr>
      <w:spacing w:before="120" w:after="24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getitle">
    <w:name w:val="pagetitle"/>
    <w:basedOn w:val="a"/>
    <w:rsid w:val="0038323B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doctitle">
    <w:name w:val="doctitle"/>
    <w:basedOn w:val="a"/>
    <w:rsid w:val="0038323B"/>
    <w:pPr>
      <w:spacing w:before="80" w:after="24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ntrycombobox">
    <w:name w:val="entrycombobox"/>
    <w:basedOn w:val="a"/>
    <w:rsid w:val="0038323B"/>
    <w:pPr>
      <w:pBdr>
        <w:top w:val="single" w:sz="6" w:space="0" w:color="78786E"/>
        <w:left w:val="single" w:sz="6" w:space="0" w:color="78786E"/>
        <w:bottom w:val="single" w:sz="6" w:space="0" w:color="78786E"/>
        <w:right w:val="single" w:sz="6" w:space="0" w:color="78786E"/>
      </w:pBdr>
      <w:shd w:val="clear" w:color="auto" w:fill="F0EFED"/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trycomboboxhover">
    <w:name w:val="entrycomboboxhover"/>
    <w:basedOn w:val="a"/>
    <w:rsid w:val="0038323B"/>
    <w:pPr>
      <w:pBdr>
        <w:top w:val="single" w:sz="6" w:space="0" w:color="316AC5"/>
        <w:left w:val="single" w:sz="6" w:space="0" w:color="316AC5"/>
        <w:bottom w:val="single" w:sz="6" w:space="0" w:color="316AC5"/>
        <w:right w:val="single" w:sz="6" w:space="0" w:color="316AC5"/>
      </w:pBdr>
      <w:shd w:val="clear" w:color="auto" w:fill="F0EFED"/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trycomboboxclicked">
    <w:name w:val="entrycomboboxclicked"/>
    <w:basedOn w:val="a"/>
    <w:rsid w:val="0038323B"/>
    <w:pPr>
      <w:pBdr>
        <w:top w:val="single" w:sz="6" w:space="0" w:color="316AC5"/>
        <w:left w:val="single" w:sz="6" w:space="0" w:color="316AC5"/>
        <w:bottom w:val="single" w:sz="6" w:space="0" w:color="316AC5"/>
        <w:right w:val="single" w:sz="6" w:space="0" w:color="316AC5"/>
      </w:pBdr>
      <w:shd w:val="clear" w:color="auto" w:fill="F0EFED"/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up24">
    <w:name w:val="i_up24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down24">
    <w:name w:val="i_down24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links24">
    <w:name w:val="i_links24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find24">
    <w:name w:val="i_find24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omment24">
    <w:name w:val="i_comment24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word24">
    <w:name w:val="i_word24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print24">
    <w:name w:val="i_print24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save24">
    <w:name w:val="i_save24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favor24">
    <w:name w:val="i_favor24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unsel24">
    <w:name w:val="i_unsel24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linkto24">
    <w:name w:val="i_linkto24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up16">
    <w:name w:val="i_up16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down16">
    <w:name w:val="i_down16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links16">
    <w:name w:val="i_links16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find16">
    <w:name w:val="i_find16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omment16">
    <w:name w:val="i_comment16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word16">
    <w:name w:val="i_word16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print16">
    <w:name w:val="i_print16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save16">
    <w:name w:val="i_save16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favor16">
    <w:name w:val="i_favor16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unsel16">
    <w:name w:val="i_unsel16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linkto16">
    <w:name w:val="i_linkto16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0">
    <w:name w:val="i_0"/>
    <w:basedOn w:val="a"/>
    <w:rsid w:val="0038323B"/>
    <w:pPr>
      <w:spacing w:after="240" w:line="240" w:lineRule="auto"/>
      <w:ind w:left="4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1">
    <w:name w:val="i_1"/>
    <w:basedOn w:val="a"/>
    <w:rsid w:val="0038323B"/>
    <w:pPr>
      <w:spacing w:after="240" w:line="240" w:lineRule="auto"/>
      <w:ind w:left="4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2">
    <w:name w:val="i_2"/>
    <w:basedOn w:val="a"/>
    <w:rsid w:val="0038323B"/>
    <w:pPr>
      <w:spacing w:after="240" w:line="240" w:lineRule="auto"/>
      <w:ind w:left="4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erin">
    <w:name w:val="pointer_in"/>
    <w:basedOn w:val="a"/>
    <w:rsid w:val="0038323B"/>
    <w:pPr>
      <w:spacing w:before="60" w:after="0" w:line="240" w:lineRule="auto"/>
      <w:ind w:left="3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er">
    <w:name w:val="pointer"/>
    <w:basedOn w:val="a"/>
    <w:rsid w:val="0038323B"/>
    <w:pPr>
      <w:spacing w:before="60" w:after="0" w:line="240" w:lineRule="auto"/>
      <w:ind w:left="3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erred">
    <w:name w:val="pointer_red"/>
    <w:basedOn w:val="a"/>
    <w:rsid w:val="0038323B"/>
    <w:pPr>
      <w:spacing w:before="60" w:after="0" w:line="240" w:lineRule="auto"/>
      <w:ind w:left="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erh">
    <w:name w:val="pointer_h"/>
    <w:basedOn w:val="a"/>
    <w:rsid w:val="0038323B"/>
    <w:pPr>
      <w:spacing w:before="60" w:after="0" w:line="240" w:lineRule="auto"/>
      <w:ind w:left="30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panelcl">
    <w:name w:val="doc_panel_cl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panelop">
    <w:name w:val="doc_panel_op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sreview">
    <w:name w:val="changes_review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acticalguide">
    <w:name w:val="practical_guide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cyclopedia">
    <w:name w:val="encyclopedia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arrow">
    <w:name w:val="rarrow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iangledown">
    <w:name w:val="triangle_down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iangleup">
    <w:name w:val="triangle_up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wnhead">
    <w:name w:val="downhead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wnbn">
    <w:name w:val="downbn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bn">
    <w:name w:val="upbn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odoc">
    <w:name w:val="godoc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-splitter-doc">
    <w:name w:val="v-splitter-doc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bngray">
    <w:name w:val="upbn_gray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wnbngray">
    <w:name w:val="downbn_gray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iffeditions">
    <w:name w:val="diff_editions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nust">
    <w:name w:val="minust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chlink">
    <w:name w:val="archlink"/>
    <w:basedOn w:val="a"/>
    <w:rsid w:val="0038323B"/>
    <w:pPr>
      <w:spacing w:before="120" w:after="240" w:line="240" w:lineRule="auto"/>
      <w:ind w:right="10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iffdel">
    <w:name w:val="diff_del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trike/>
      <w:color w:val="008000"/>
      <w:sz w:val="24"/>
      <w:szCs w:val="24"/>
      <w:lang w:eastAsia="ru-RU"/>
    </w:rPr>
  </w:style>
  <w:style w:type="paragraph" w:customStyle="1" w:styleId="diffmod">
    <w:name w:val="diff_mod"/>
    <w:basedOn w:val="a"/>
    <w:rsid w:val="0038323B"/>
    <w:pPr>
      <w:shd w:val="clear" w:color="auto" w:fill="C8FFC8"/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iffins">
    <w:name w:val="diff_ins"/>
    <w:basedOn w:val="a"/>
    <w:rsid w:val="0038323B"/>
    <w:pPr>
      <w:shd w:val="clear" w:color="auto" w:fill="C8FFC8"/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iffselected">
    <w:name w:val="diff_selected"/>
    <w:basedOn w:val="a"/>
    <w:rsid w:val="0038323B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pacing w:after="0" w:line="240" w:lineRule="auto"/>
      <w:ind w:left="-30" w:right="-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iff">
    <w:name w:val="diff"/>
    <w:basedOn w:val="a"/>
    <w:rsid w:val="0038323B"/>
    <w:pPr>
      <w:pBdr>
        <w:top w:val="single" w:sz="12" w:space="0" w:color="FFFFFF"/>
        <w:bottom w:val="single" w:sz="12" w:space="0" w:color="FFFFFF"/>
      </w:pBd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panellink">
    <w:name w:val="rightpanellink"/>
    <w:basedOn w:val="a"/>
    <w:rsid w:val="0038323B"/>
    <w:pPr>
      <w:spacing w:before="120" w:after="240" w:line="240" w:lineRule="auto"/>
    </w:pPr>
    <w:rPr>
      <w:rFonts w:ascii="Arial" w:eastAsia="Times New Roman" w:hAnsi="Arial" w:cs="Arial"/>
      <w:color w:val="0000FF"/>
      <w:sz w:val="20"/>
      <w:szCs w:val="20"/>
      <w:lang w:eastAsia="ru-RU"/>
    </w:rPr>
  </w:style>
  <w:style w:type="paragraph" w:customStyle="1" w:styleId="left">
    <w:name w:val="left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">
    <w:name w:val="right"/>
    <w:basedOn w:val="a"/>
    <w:rsid w:val="0038323B"/>
    <w:pPr>
      <w:spacing w:before="120" w:after="24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enter">
    <w:name w:val="center"/>
    <w:basedOn w:val="a"/>
    <w:rsid w:val="0038323B"/>
    <w:pPr>
      <w:spacing w:before="120" w:after="24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38323B"/>
    <w:pPr>
      <w:spacing w:before="120" w:after="24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">
    <w:name w:val="top"/>
    <w:basedOn w:val="a"/>
    <w:rsid w:val="0038323B"/>
    <w:pPr>
      <w:spacing w:before="120" w:after="24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38323B"/>
    <w:pPr>
      <w:spacing w:before="120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ttom">
    <w:name w:val="bottom"/>
    <w:basedOn w:val="a"/>
    <w:rsid w:val="0038323B"/>
    <w:pPr>
      <w:spacing w:before="120" w:after="240" w:line="240" w:lineRule="auto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kip">
    <w:name w:val="skip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iontext">
    <w:name w:val="editiontext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xtlr">
    <w:name w:val="txtlr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content">
    <w:name w:val="pagecontent"/>
    <w:basedOn w:val="a"/>
    <w:rsid w:val="0038323B"/>
    <w:pPr>
      <w:shd w:val="clear" w:color="auto" w:fill="FFFFFF"/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accesstitle">
    <w:name w:val="docaccess_title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rcc">
    <w:name w:val="rcc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cc1">
    <w:name w:val="rcc1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cc12">
    <w:name w:val="rcc12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cc3">
    <w:name w:val="rcc3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cc0">
    <w:name w:val="rcc0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cc22">
    <w:name w:val="rcc22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rline">
    <w:name w:val="hrline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">
    <w:name w:val="i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">
    <w:name w:val="u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p">
    <w:name w:val="sup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">
    <w:name w:val="sub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one2">
    <w:name w:val="zone2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mlrcc">
    <w:name w:val="vml_rcc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y">
    <w:name w:val="gray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">
    <w:name w:val="title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ulltext">
    <w:name w:val="fulltext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thertext">
    <w:name w:val="othertext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ecked">
    <w:name w:val="checked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srow">
    <w:name w:val="contentsrow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v">
    <w:name w:val="cv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uv">
    <w:name w:val="uv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v">
    <w:name w:val="xv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v">
    <w:name w:val="dv"/>
    <w:basedOn w:val="a"/>
    <w:rsid w:val="0038323B"/>
    <w:pPr>
      <w:shd w:val="clear" w:color="auto" w:fill="000000"/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ionnamesel">
    <w:name w:val="editionnamesel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namesel">
    <w:name w:val="contentnamesel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ue">
    <w:name w:val="blue"/>
    <w:rsid w:val="0038323B"/>
    <w:rPr>
      <w:color w:val="0000FF"/>
    </w:rPr>
  </w:style>
  <w:style w:type="character" w:customStyle="1" w:styleId="alpha">
    <w:name w:val="alpha"/>
    <w:rsid w:val="0038323B"/>
  </w:style>
  <w:style w:type="character" w:customStyle="1" w:styleId="alphasel">
    <w:name w:val="alphasel"/>
    <w:rsid w:val="0038323B"/>
  </w:style>
  <w:style w:type="character" w:customStyle="1" w:styleId="alphadis">
    <w:name w:val="alphadis"/>
    <w:rsid w:val="0038323B"/>
  </w:style>
  <w:style w:type="character" w:customStyle="1" w:styleId="sitblts">
    <w:name w:val="sitblts"/>
    <w:rsid w:val="0038323B"/>
    <w:rPr>
      <w:color w:val="0000FF"/>
    </w:rPr>
  </w:style>
  <w:style w:type="character" w:customStyle="1" w:styleId="sitblth">
    <w:name w:val="sitblth"/>
    <w:rsid w:val="0038323B"/>
    <w:rPr>
      <w:color w:val="FFFFFF"/>
    </w:rPr>
  </w:style>
  <w:style w:type="character" w:customStyle="1" w:styleId="countelem">
    <w:name w:val="countelem"/>
    <w:rsid w:val="0038323B"/>
    <w:rPr>
      <w:color w:val="0000FF"/>
    </w:rPr>
  </w:style>
  <w:style w:type="character" w:customStyle="1" w:styleId="dialogcaptiontext">
    <w:name w:val="dialog_caption_text"/>
    <w:rsid w:val="0038323B"/>
    <w:rPr>
      <w:b/>
      <w:bCs/>
    </w:rPr>
  </w:style>
  <w:style w:type="character" w:customStyle="1" w:styleId="f">
    <w:name w:val="f"/>
    <w:rsid w:val="0038323B"/>
    <w:rPr>
      <w:strike w:val="0"/>
      <w:dstrike w:val="0"/>
      <w:color w:val="000000"/>
      <w:u w:val="none"/>
      <w:effect w:val="none"/>
      <w:shd w:val="clear" w:color="auto" w:fill="D2D2D2"/>
    </w:rPr>
  </w:style>
  <w:style w:type="character" w:customStyle="1" w:styleId="sf">
    <w:name w:val="sf"/>
    <w:rsid w:val="0038323B"/>
    <w:rPr>
      <w:color w:val="FFFFFF"/>
      <w:shd w:val="clear" w:color="auto" w:fill="000000"/>
    </w:rPr>
  </w:style>
  <w:style w:type="character" w:customStyle="1" w:styleId="ep">
    <w:name w:val="ep"/>
    <w:rsid w:val="0038323B"/>
    <w:rPr>
      <w:shd w:val="clear" w:color="auto" w:fill="D2D2D2"/>
    </w:rPr>
  </w:style>
  <w:style w:type="character" w:customStyle="1" w:styleId="epm">
    <w:name w:val="epm"/>
    <w:rsid w:val="0038323B"/>
    <w:rPr>
      <w:shd w:val="clear" w:color="auto" w:fill="FFE0B2"/>
    </w:rPr>
  </w:style>
  <w:style w:type="paragraph" w:customStyle="1" w:styleId="rcc2">
    <w:name w:val="rcc2"/>
    <w:basedOn w:val="a"/>
    <w:rsid w:val="0038323B"/>
    <w:pPr>
      <w:shd w:val="clear" w:color="auto" w:fill="FFFFFF"/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cc11">
    <w:name w:val="rcc11"/>
    <w:basedOn w:val="a"/>
    <w:rsid w:val="0038323B"/>
    <w:pPr>
      <w:shd w:val="clear" w:color="auto" w:fill="FFFFFF"/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cc121">
    <w:name w:val="rcc121"/>
    <w:basedOn w:val="a"/>
    <w:rsid w:val="0038323B"/>
    <w:pPr>
      <w:shd w:val="clear" w:color="auto" w:fill="FFFFFF"/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cc31">
    <w:name w:val="rcc31"/>
    <w:basedOn w:val="a"/>
    <w:rsid w:val="0038323B"/>
    <w:pPr>
      <w:shd w:val="clear" w:color="auto" w:fill="ACA899"/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cc4">
    <w:name w:val="rcc4"/>
    <w:basedOn w:val="a"/>
    <w:rsid w:val="0038323B"/>
    <w:pPr>
      <w:shd w:val="clear" w:color="auto" w:fill="F0F0EB"/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cc01">
    <w:name w:val="rcc01"/>
    <w:basedOn w:val="a"/>
    <w:rsid w:val="0038323B"/>
    <w:pPr>
      <w:shd w:val="clear" w:color="auto" w:fill="F0F0EB"/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cc13">
    <w:name w:val="rcc13"/>
    <w:basedOn w:val="a"/>
    <w:rsid w:val="0038323B"/>
    <w:pPr>
      <w:shd w:val="clear" w:color="auto" w:fill="F0F0EB"/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cc221">
    <w:name w:val="rcc221"/>
    <w:basedOn w:val="a"/>
    <w:rsid w:val="0038323B"/>
    <w:pPr>
      <w:shd w:val="clear" w:color="auto" w:fill="F0F0EB"/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cc32">
    <w:name w:val="rcc32"/>
    <w:basedOn w:val="a"/>
    <w:rsid w:val="0038323B"/>
    <w:pPr>
      <w:shd w:val="clear" w:color="auto" w:fill="F0F0EB"/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ddate1">
    <w:name w:val="reddate1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reddate2">
    <w:name w:val="reddate2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eeesse1">
    <w:name w:val="seeesse1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eeesse2">
    <w:name w:val="seeesse2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hrline1">
    <w:name w:val="hrline1"/>
    <w:basedOn w:val="a"/>
    <w:rsid w:val="0038323B"/>
    <w:pPr>
      <w:pBdr>
        <w:top w:val="single" w:sz="6" w:space="0" w:color="ACA899"/>
      </w:pBdr>
      <w:spacing w:before="60" w:after="240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rcc5">
    <w:name w:val="rcc5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mlrcc1">
    <w:name w:val="vml_rcc1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marticon1">
    <w:name w:val="smart_icon1"/>
    <w:basedOn w:val="a"/>
    <w:rsid w:val="0038323B"/>
    <w:pPr>
      <w:spacing w:before="30" w:after="240" w:line="240" w:lineRule="auto"/>
      <w:ind w:right="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martlink1">
    <w:name w:val="smart_link1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color w:val="FFFFFF"/>
      <w:sz w:val="24"/>
      <w:szCs w:val="24"/>
      <w:u w:val="single"/>
      <w:lang w:eastAsia="ru-RU"/>
    </w:rPr>
  </w:style>
  <w:style w:type="paragraph" w:customStyle="1" w:styleId="gray1">
    <w:name w:val="gray1"/>
    <w:basedOn w:val="a"/>
    <w:rsid w:val="0038323B"/>
    <w:pPr>
      <w:shd w:val="clear" w:color="auto" w:fill="DDDDDD"/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10">
    <w:name w:val="i1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b1">
    <w:name w:val="b1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u1">
    <w:name w:val="u1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sup1">
    <w:name w:val="sup1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16"/>
      <w:szCs w:val="16"/>
      <w:vertAlign w:val="superscript"/>
      <w:lang w:eastAsia="ru-RU"/>
    </w:rPr>
  </w:style>
  <w:style w:type="paragraph" w:customStyle="1" w:styleId="sub1">
    <w:name w:val="sub1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16"/>
      <w:szCs w:val="16"/>
      <w:vertAlign w:val="subscript"/>
      <w:lang w:eastAsia="ru-RU"/>
    </w:rPr>
  </w:style>
  <w:style w:type="paragraph" w:customStyle="1" w:styleId="blk1">
    <w:name w:val="blk1"/>
    <w:basedOn w:val="a"/>
    <w:rsid w:val="0038323B"/>
    <w:pPr>
      <w:spacing w:before="120" w:after="24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k2">
    <w:name w:val="blk2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pm1">
    <w:name w:val="epm1"/>
    <w:rsid w:val="0038323B"/>
    <w:rPr>
      <w:color w:val="0000FF"/>
      <w:u w:val="single"/>
      <w:shd w:val="clear" w:color="auto" w:fill="FFE0B2"/>
    </w:rPr>
  </w:style>
  <w:style w:type="character" w:customStyle="1" w:styleId="epm2">
    <w:name w:val="epm2"/>
    <w:rsid w:val="0038323B"/>
    <w:rPr>
      <w:color w:val="0000FF"/>
      <w:u w:val="single"/>
      <w:shd w:val="clear" w:color="auto" w:fill="FFE0B2"/>
    </w:rPr>
  </w:style>
  <w:style w:type="character" w:customStyle="1" w:styleId="f1">
    <w:name w:val="f1"/>
    <w:rsid w:val="0038323B"/>
    <w:rPr>
      <w:strike w:val="0"/>
      <w:dstrike w:val="0"/>
      <w:color w:val="000000"/>
      <w:u w:val="single"/>
      <w:effect w:val="none"/>
      <w:shd w:val="clear" w:color="auto" w:fill="D2D2D2"/>
    </w:rPr>
  </w:style>
  <w:style w:type="character" w:customStyle="1" w:styleId="f2">
    <w:name w:val="f2"/>
    <w:rsid w:val="0038323B"/>
    <w:rPr>
      <w:strike w:val="0"/>
      <w:dstrike w:val="0"/>
      <w:color w:val="000000"/>
      <w:u w:val="single"/>
      <w:effect w:val="none"/>
      <w:shd w:val="clear" w:color="auto" w:fill="D2D2D2"/>
    </w:rPr>
  </w:style>
  <w:style w:type="character" w:customStyle="1" w:styleId="f3">
    <w:name w:val="f3"/>
    <w:rsid w:val="0038323B"/>
    <w:rPr>
      <w:strike w:val="0"/>
      <w:dstrike w:val="0"/>
      <w:color w:val="000000"/>
      <w:u w:val="single"/>
      <w:effect w:val="none"/>
      <w:shd w:val="clear" w:color="auto" w:fill="D2D2D2"/>
    </w:rPr>
  </w:style>
  <w:style w:type="character" w:customStyle="1" w:styleId="f4">
    <w:name w:val="f4"/>
    <w:rsid w:val="0038323B"/>
    <w:rPr>
      <w:strike w:val="0"/>
      <w:dstrike w:val="0"/>
      <w:color w:val="000000"/>
      <w:u w:val="single"/>
      <w:effect w:val="none"/>
      <w:shd w:val="clear" w:color="auto" w:fill="D2D2D2"/>
    </w:rPr>
  </w:style>
  <w:style w:type="character" w:customStyle="1" w:styleId="f5">
    <w:name w:val="f5"/>
    <w:rsid w:val="0038323B"/>
    <w:rPr>
      <w:strike w:val="0"/>
      <w:dstrike w:val="0"/>
      <w:color w:val="000000"/>
      <w:u w:val="single"/>
      <w:effect w:val="none"/>
      <w:shd w:val="clear" w:color="auto" w:fill="D2D2D2"/>
    </w:rPr>
  </w:style>
  <w:style w:type="character" w:customStyle="1" w:styleId="f6">
    <w:name w:val="f6"/>
    <w:rsid w:val="0038323B"/>
    <w:rPr>
      <w:strike w:val="0"/>
      <w:dstrike w:val="0"/>
      <w:color w:val="000000"/>
      <w:u w:val="single"/>
      <w:effect w:val="none"/>
      <w:shd w:val="clear" w:color="auto" w:fill="D2D2D2"/>
    </w:rPr>
  </w:style>
  <w:style w:type="character" w:customStyle="1" w:styleId="ep1">
    <w:name w:val="ep1"/>
    <w:rsid w:val="0038323B"/>
    <w:rPr>
      <w:color w:val="0000FF"/>
      <w:u w:val="single"/>
      <w:shd w:val="clear" w:color="auto" w:fill="D2D2D2"/>
    </w:rPr>
  </w:style>
  <w:style w:type="character" w:customStyle="1" w:styleId="ep2">
    <w:name w:val="ep2"/>
    <w:rsid w:val="0038323B"/>
    <w:rPr>
      <w:color w:val="0000FF"/>
      <w:u w:val="single"/>
      <w:shd w:val="clear" w:color="auto" w:fill="D2D2D2"/>
    </w:rPr>
  </w:style>
  <w:style w:type="character" w:customStyle="1" w:styleId="epm3">
    <w:name w:val="epm3"/>
    <w:rsid w:val="0038323B"/>
    <w:rPr>
      <w:color w:val="0000FF"/>
      <w:u w:val="single"/>
      <w:shd w:val="clear" w:color="auto" w:fill="FFE0B2"/>
    </w:rPr>
  </w:style>
  <w:style w:type="character" w:customStyle="1" w:styleId="epm4">
    <w:name w:val="epm4"/>
    <w:rsid w:val="0038323B"/>
    <w:rPr>
      <w:color w:val="0000FF"/>
      <w:u w:val="single"/>
      <w:shd w:val="clear" w:color="auto" w:fill="FFE0B2"/>
    </w:rPr>
  </w:style>
  <w:style w:type="character" w:customStyle="1" w:styleId="ep3">
    <w:name w:val="ep3"/>
    <w:rsid w:val="0038323B"/>
    <w:rPr>
      <w:strike w:val="0"/>
      <w:dstrike w:val="0"/>
      <w:color w:val="000000"/>
      <w:u w:val="none"/>
      <w:effect w:val="none"/>
      <w:shd w:val="clear" w:color="auto" w:fill="D2D2D2"/>
    </w:rPr>
  </w:style>
  <w:style w:type="character" w:customStyle="1" w:styleId="epm5">
    <w:name w:val="epm5"/>
    <w:rsid w:val="0038323B"/>
    <w:rPr>
      <w:strike w:val="0"/>
      <w:dstrike w:val="0"/>
      <w:color w:val="000000"/>
      <w:u w:val="none"/>
      <w:effect w:val="none"/>
      <w:shd w:val="clear" w:color="auto" w:fill="FFE0B2"/>
    </w:rPr>
  </w:style>
  <w:style w:type="paragraph" w:customStyle="1" w:styleId="title1">
    <w:name w:val="title1"/>
    <w:basedOn w:val="a"/>
    <w:rsid w:val="0038323B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20" w:after="240" w:line="240" w:lineRule="auto"/>
      <w:ind w:lef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2">
    <w:name w:val="title2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3">
    <w:name w:val="title3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4">
    <w:name w:val="title4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5">
    <w:name w:val="title5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38323B"/>
    <w:pPr>
      <w:pBdr>
        <w:top w:val="single" w:sz="6" w:space="10" w:color="B3B0A4"/>
        <w:left w:val="single" w:sz="6" w:space="6" w:color="B3B0A4"/>
        <w:bottom w:val="single" w:sz="6" w:space="0" w:color="B3B0A4"/>
        <w:right w:val="single" w:sz="6" w:space="4" w:color="B3B0A4"/>
      </w:pBdr>
      <w:shd w:val="clear" w:color="auto" w:fill="FFFFFF"/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2">
    <w:name w:val="content2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ontent3">
    <w:name w:val="content3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fulltext1">
    <w:name w:val="fulltext1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thertext1">
    <w:name w:val="othertext1"/>
    <w:basedOn w:val="a"/>
    <w:rsid w:val="0038323B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xtlr1">
    <w:name w:val="txtlr1"/>
    <w:basedOn w:val="a"/>
    <w:rsid w:val="0038323B"/>
    <w:pPr>
      <w:pBdr>
        <w:left w:val="single" w:sz="6" w:space="11" w:color="000000"/>
        <w:bottom w:val="single" w:sz="6" w:space="11" w:color="000000"/>
      </w:pBd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one21">
    <w:name w:val="zone21"/>
    <w:basedOn w:val="a"/>
    <w:rsid w:val="0038323B"/>
    <w:pPr>
      <w:pBdr>
        <w:top w:val="single" w:sz="6" w:space="0" w:color="808080"/>
      </w:pBd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one22">
    <w:name w:val="zone22"/>
    <w:basedOn w:val="a"/>
    <w:rsid w:val="0038323B"/>
    <w:pPr>
      <w:pBdr>
        <w:top w:val="single" w:sz="6" w:space="0" w:color="000000"/>
        <w:bottom w:val="single" w:sz="6" w:space="0" w:color="808080"/>
      </w:pBd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ecked1">
    <w:name w:val="checked1"/>
    <w:basedOn w:val="a"/>
    <w:rsid w:val="0038323B"/>
    <w:pPr>
      <w:shd w:val="clear" w:color="auto" w:fill="D6D6D6"/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4">
    <w:name w:val="content4"/>
    <w:basedOn w:val="a"/>
    <w:rsid w:val="0038323B"/>
    <w:pPr>
      <w:shd w:val="clear" w:color="auto" w:fill="D6D6D6"/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ionnamesel1">
    <w:name w:val="editionnamesel1"/>
    <w:basedOn w:val="a"/>
    <w:rsid w:val="0038323B"/>
    <w:pPr>
      <w:shd w:val="clear" w:color="auto" w:fill="C8D7FF"/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namesel1">
    <w:name w:val="contentnamesel1"/>
    <w:basedOn w:val="a"/>
    <w:rsid w:val="0038323B"/>
    <w:pPr>
      <w:shd w:val="clear" w:color="auto" w:fill="C8D7FF"/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op1">
    <w:name w:val="tr_op1"/>
    <w:basedOn w:val="a"/>
    <w:rsid w:val="0038323B"/>
    <w:pPr>
      <w:spacing w:before="45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cl1">
    <w:name w:val="tr_cl1"/>
    <w:basedOn w:val="a"/>
    <w:rsid w:val="0038323B"/>
    <w:pPr>
      <w:spacing w:before="45" w:after="24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srow1">
    <w:name w:val="contentsrow1"/>
    <w:basedOn w:val="a"/>
    <w:rsid w:val="0038323B"/>
    <w:pPr>
      <w:spacing w:before="60" w:after="4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3">
    <w:name w:val="blk3"/>
    <w:rsid w:val="0038323B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0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6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6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2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6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0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3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8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1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0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2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2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1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8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3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2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3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0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5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4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5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6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4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1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2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4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7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6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3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5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8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8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4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3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6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0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6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2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0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0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0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8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8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4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0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0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8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9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7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1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3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6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2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4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0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1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7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3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5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9629</Words>
  <Characters>54891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Финансовый магазин Б.И.Н.К.О.</dc:creator>
  <cp:keywords/>
  <cp:lastModifiedBy>Дмитрий</cp:lastModifiedBy>
  <cp:revision>2</cp:revision>
  <dcterms:created xsi:type="dcterms:W3CDTF">2016-04-15T07:28:00Z</dcterms:created>
  <dcterms:modified xsi:type="dcterms:W3CDTF">2016-04-15T07:28:00Z</dcterms:modified>
</cp:coreProperties>
</file>